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DE8" w:rsidRPr="00EE505F" w:rsidRDefault="00B75B5A" w:rsidP="00B75B5A">
      <w:pPr>
        <w:jc w:val="center"/>
        <w:rPr>
          <w:rFonts w:cs="Times New Roman"/>
          <w:b/>
          <w:color w:val="000000" w:themeColor="text1"/>
          <w:sz w:val="28"/>
          <w:szCs w:val="28"/>
        </w:rPr>
      </w:pPr>
      <w:r w:rsidRPr="00EE505F">
        <w:rPr>
          <w:rFonts w:cs="Times New Roman"/>
          <w:b/>
          <w:color w:val="000000" w:themeColor="text1"/>
          <w:sz w:val="28"/>
          <w:szCs w:val="28"/>
        </w:rPr>
        <w:t xml:space="preserve">QUESTIONS FOR </w:t>
      </w:r>
      <w:r w:rsidR="00B87CDB">
        <w:rPr>
          <w:rFonts w:cs="Times New Roman"/>
          <w:b/>
          <w:color w:val="000000" w:themeColor="text1"/>
          <w:sz w:val="28"/>
          <w:szCs w:val="28"/>
        </w:rPr>
        <w:t xml:space="preserve">CAREGIVER </w:t>
      </w:r>
      <w:r w:rsidRPr="00EE505F">
        <w:rPr>
          <w:rFonts w:cs="Times New Roman"/>
          <w:b/>
          <w:color w:val="000000" w:themeColor="text1"/>
          <w:sz w:val="28"/>
          <w:szCs w:val="28"/>
        </w:rPr>
        <w:t>STAKEHOLDER INTERVIEWS</w:t>
      </w:r>
    </w:p>
    <w:p w:rsidR="00B75B5A" w:rsidRDefault="00B75B5A" w:rsidP="00B17506">
      <w:pPr>
        <w:rPr>
          <w:rFonts w:ascii="Times New Roman" w:hAnsi="Times New Roman" w:cs="Times New Roman"/>
          <w:color w:val="000000" w:themeColor="text1"/>
        </w:rPr>
      </w:pPr>
    </w:p>
    <w:p w:rsidR="00B8540A" w:rsidRDefault="00B8540A" w:rsidP="00B8540A">
      <w:pPr>
        <w:rPr>
          <w:i/>
        </w:rPr>
      </w:pPr>
    </w:p>
    <w:p w:rsidR="00094ABF" w:rsidRDefault="00094ABF" w:rsidP="00B8540A">
      <w:r>
        <w:rPr>
          <w:i/>
        </w:rPr>
        <w:t xml:space="preserve">As participants enter have them put their first name on the table tents and </w:t>
      </w:r>
      <w:r w:rsidR="00DE3876">
        <w:rPr>
          <w:i/>
        </w:rPr>
        <w:t xml:space="preserve">give them a copy of the consent form to read and </w:t>
      </w:r>
      <w:r>
        <w:rPr>
          <w:i/>
        </w:rPr>
        <w:t xml:space="preserve">sign.  Answer </w:t>
      </w:r>
      <w:r w:rsidR="00DE3876">
        <w:rPr>
          <w:i/>
        </w:rPr>
        <w:t xml:space="preserve">any </w:t>
      </w:r>
      <w:r>
        <w:rPr>
          <w:i/>
        </w:rPr>
        <w:t xml:space="preserve">questions that may arise </w:t>
      </w:r>
      <w:r w:rsidR="00DE3876">
        <w:rPr>
          <w:i/>
        </w:rPr>
        <w:t xml:space="preserve">about </w:t>
      </w:r>
      <w:r>
        <w:rPr>
          <w:i/>
        </w:rPr>
        <w:t xml:space="preserve">the consent form.  Have participants also fill out the sign </w:t>
      </w:r>
      <w:r w:rsidR="0068419E">
        <w:rPr>
          <w:i/>
        </w:rPr>
        <w:t xml:space="preserve">in </w:t>
      </w:r>
      <w:r>
        <w:rPr>
          <w:i/>
        </w:rPr>
        <w:t xml:space="preserve">sheet. </w:t>
      </w:r>
    </w:p>
    <w:p w:rsidR="00B8540A" w:rsidRPr="009B3EB4" w:rsidRDefault="00B8540A" w:rsidP="00B8540A"/>
    <w:p w:rsidR="00B8540A" w:rsidRPr="009B3EB4" w:rsidRDefault="00B8540A" w:rsidP="00B8540A">
      <w:r w:rsidRPr="009B3EB4">
        <w:rPr>
          <w:b/>
          <w:i/>
          <w:u w:val="single"/>
        </w:rPr>
        <w:t>Introduction:</w:t>
      </w:r>
    </w:p>
    <w:p w:rsidR="00B8540A" w:rsidRPr="009B3EB4" w:rsidRDefault="00B8540A" w:rsidP="00B8540A"/>
    <w:p w:rsidR="00B8540A" w:rsidRDefault="00B8540A" w:rsidP="00B8540A">
      <w:r w:rsidRPr="009C37A2">
        <w:t xml:space="preserve">HELLO, I’M ______________ FROM </w:t>
      </w:r>
      <w:r>
        <w:t>_____</w:t>
      </w:r>
      <w:r w:rsidRPr="009C37A2">
        <w:t>. I</w:t>
      </w:r>
      <w:r w:rsidR="00DE3876">
        <w:t xml:space="preserve"> REPRESENT THE QIC-AG WHICH IS A NATIONAL </w:t>
      </w:r>
      <w:r w:rsidR="00810860">
        <w:t>PROJECT FUNDED BY THE CHILDREN’S BUREAU</w:t>
      </w:r>
      <w:r w:rsidR="00DE3876">
        <w:t xml:space="preserve"> TO IMPROVE SERVICES </w:t>
      </w:r>
      <w:r>
        <w:t xml:space="preserve">OFFERED IN (NAME STATE) </w:t>
      </w:r>
      <w:r w:rsidR="000B198E">
        <w:t>TO FAMILIES THAT HAVE ADOPTED</w:t>
      </w:r>
      <w:r>
        <w:t xml:space="preserve"> AND </w:t>
      </w:r>
      <w:r w:rsidR="000B198E">
        <w:t xml:space="preserve">ASSUMED </w:t>
      </w:r>
      <w:r>
        <w:t>GUARDIANSHIP</w:t>
      </w:r>
      <w:r w:rsidR="000B198E">
        <w:t xml:space="preserve"> OF A CHILD OR ARE PLANNING TO ADOPT OR TAKE GUARDIANSHIP OF A CHILD</w:t>
      </w:r>
      <w:r>
        <w:t xml:space="preserve">. WE WANT TO </w:t>
      </w:r>
      <w:r w:rsidR="000B198E">
        <w:t>KNOW HOW YOU FEEL ABOUT</w:t>
      </w:r>
      <w:r>
        <w:t xml:space="preserve"> THE SERVICES </w:t>
      </w:r>
      <w:r w:rsidR="000B198E">
        <w:t>THAT ARE AVAILABLE TO HELP YOU SUPPORT THE CHILD IN YOUR HOME WHO YOU HAVE/OR PLAN TO ADOPT OR ASSUME GUARDIANSHIP.</w:t>
      </w:r>
      <w:r>
        <w:t xml:space="preserve">  THIS INFORMATION WILL </w:t>
      </w:r>
      <w:r w:rsidR="000B198E">
        <w:t xml:space="preserve">HELP </w:t>
      </w:r>
      <w:r>
        <w:t>(NAME STATE) IMPROVE THE SERVICES</w:t>
      </w:r>
      <w:r w:rsidR="000B198E">
        <w:t xml:space="preserve"> AVAILABLE TO FAMILIES WHO ARE WORKING TOWARD PERMANENCE OR WHO HAVE PERMANENCE THROUGH ADOPTION AND GUARDIANSHIP</w:t>
      </w:r>
      <w:r>
        <w:t>.</w:t>
      </w:r>
    </w:p>
    <w:p w:rsidR="00B8540A" w:rsidRDefault="00B8540A" w:rsidP="00B8540A"/>
    <w:p w:rsidR="000B198E" w:rsidRDefault="00B8540A" w:rsidP="00B8540A">
      <w:r w:rsidRPr="009C37A2">
        <w:t xml:space="preserve">YOUR PARTICIPATION IN THIS </w:t>
      </w:r>
      <w:r>
        <w:t xml:space="preserve">MEETING </w:t>
      </w:r>
      <w:r w:rsidRPr="009C37A2">
        <w:t>IS VOLUNTARY</w:t>
      </w:r>
      <w:r>
        <w:t>,</w:t>
      </w:r>
      <w:r w:rsidRPr="009C37A2">
        <w:t xml:space="preserve"> AND YOU MAY </w:t>
      </w:r>
      <w:r w:rsidR="000B198E">
        <w:t xml:space="preserve">CHOOSE NOT </w:t>
      </w:r>
      <w:r w:rsidRPr="009C37A2">
        <w:t>TO ANSWER ANY OF THE QUESTIONS</w:t>
      </w:r>
      <w:r>
        <w:t xml:space="preserve"> ASKED</w:t>
      </w:r>
      <w:r w:rsidRPr="009C37A2">
        <w:t xml:space="preserve">. THE INFORMATION WE LEARN FROM YOU WILL BE </w:t>
      </w:r>
      <w:r w:rsidR="00DE3876">
        <w:t xml:space="preserve">COMBINED TOGETHER </w:t>
      </w:r>
      <w:r>
        <w:t xml:space="preserve">WITH THE RESPONSES FROM </w:t>
      </w:r>
      <w:r w:rsidR="003F66D1">
        <w:t>OTHERS SO</w:t>
      </w:r>
      <w:r w:rsidR="000A5F2B">
        <w:t xml:space="preserve"> THAT NO ONE OUTSIDE OF THE ROOM WILL BE ABLE TO IDENTIFY WHO SAID WHAT. YOUR COMMENTS WILL BE</w:t>
      </w:r>
      <w:r>
        <w:t xml:space="preserve"> </w:t>
      </w:r>
      <w:r w:rsidRPr="009C37A2">
        <w:t xml:space="preserve">USED TO HELP US </w:t>
      </w:r>
      <w:r>
        <w:t xml:space="preserve">GAIN AN OVERALL </w:t>
      </w:r>
      <w:r w:rsidR="000B198E">
        <w:t xml:space="preserve">UNDERSTANDING </w:t>
      </w:r>
      <w:r>
        <w:t>OF THE SYSTEM</w:t>
      </w:r>
      <w:r w:rsidR="000B198E">
        <w:t>.</w:t>
      </w:r>
      <w:r>
        <w:t xml:space="preserve"> </w:t>
      </w:r>
    </w:p>
    <w:p w:rsidR="00B8540A" w:rsidRDefault="00B8540A" w:rsidP="00B8540A"/>
    <w:p w:rsidR="00B8540A" w:rsidRDefault="00B8540A" w:rsidP="00B8540A">
      <w:r>
        <w:t xml:space="preserve">AS </w:t>
      </w:r>
      <w:r w:rsidR="00E0626C">
        <w:t>MENTIONED</w:t>
      </w:r>
      <w:r>
        <w:t xml:space="preserve"> ON THE CONSENT FORM, WE WILL NOT USE ANY OF YOUR PERSONAL INFORMATION.  HOWEVER, WE </w:t>
      </w:r>
      <w:r w:rsidR="00094ABF">
        <w:t>WILL BE TAKING NOTES DURING THE MEETING</w:t>
      </w:r>
      <w:r>
        <w:t xml:space="preserve">. </w:t>
      </w:r>
    </w:p>
    <w:p w:rsidR="00B8540A" w:rsidRDefault="00B8540A" w:rsidP="00B8540A"/>
    <w:p w:rsidR="00B8540A" w:rsidRPr="009B3EB4" w:rsidRDefault="00B8540A" w:rsidP="00B8540A">
      <w:r>
        <w:t xml:space="preserve">THE MEETING IS </w:t>
      </w:r>
      <w:r w:rsidR="00094ABF">
        <w:t>SCHEDULED</w:t>
      </w:r>
      <w:r>
        <w:t xml:space="preserve"> TO RUN </w:t>
      </w:r>
      <w:r w:rsidR="000A5F2B">
        <w:t>ABOUT</w:t>
      </w:r>
      <w:r>
        <w:t xml:space="preserve"> 2 HOURS. </w:t>
      </w:r>
      <w:r w:rsidR="0077513F">
        <w:t xml:space="preserve"> </w:t>
      </w:r>
      <w:r w:rsidRPr="009C37A2">
        <w:t>DO YOU HAVE ANY QUESTIONS FOR ME BEFORE WE START?</w:t>
      </w:r>
    </w:p>
    <w:p w:rsidR="00B8540A" w:rsidRDefault="00B8540A" w:rsidP="00B8540A"/>
    <w:p w:rsidR="00B75B5A" w:rsidRPr="00865B09" w:rsidRDefault="0068419E" w:rsidP="00B17506">
      <w:pPr>
        <w:rPr>
          <w:rFonts w:cs="Times New Roman"/>
          <w:color w:val="000000" w:themeColor="text1"/>
        </w:rPr>
      </w:pPr>
      <w:r w:rsidRPr="007A7435">
        <w:rPr>
          <w:rFonts w:cs="Times New Roman"/>
          <w:color w:val="000000" w:themeColor="text1"/>
        </w:rPr>
        <w:t>TO START, WE WOULD LIKE TO GET A SENSE OF WHO WE HAVE IN THE ROOM WITH US TODAY. EVERYONE SHOULD HAVE A PIECE OF PAPER TITLED DEMOGRAPHICS OF THE GROUP. DO NOT PUT YOUR NAME OF THE PIE</w:t>
      </w:r>
      <w:r w:rsidR="00865B09" w:rsidRPr="007A7435">
        <w:rPr>
          <w:rFonts w:cs="Times New Roman"/>
          <w:color w:val="000000" w:themeColor="text1"/>
        </w:rPr>
        <w:t>C</w:t>
      </w:r>
      <w:r w:rsidRPr="007A7435">
        <w:rPr>
          <w:rFonts w:cs="Times New Roman"/>
          <w:color w:val="000000" w:themeColor="text1"/>
        </w:rPr>
        <w:t>E OF PAPER. WE WILL READ EACH QUESTION OUT LOUD AS WELL AS THE ANSWER CHOICES. PLEASE PUT AN “X” NEXT TO THE ANSWER THAT BEST DESCRIBES YOU.</w:t>
      </w:r>
      <w:r w:rsidRPr="00865B09">
        <w:rPr>
          <w:rFonts w:cs="Times New Roman"/>
          <w:color w:val="000000" w:themeColor="text1"/>
        </w:rPr>
        <w:t xml:space="preserve"> </w:t>
      </w:r>
      <w:r w:rsidR="00094ABF" w:rsidRPr="00865B09">
        <w:rPr>
          <w:rFonts w:cs="Times New Roman"/>
          <w:color w:val="000000" w:themeColor="text1"/>
        </w:rPr>
        <w:br w:type="page"/>
      </w:r>
    </w:p>
    <w:p w:rsidR="006B5EA5" w:rsidRPr="00EE505F" w:rsidRDefault="006B5EA5" w:rsidP="006B5EA5">
      <w:pPr>
        <w:rPr>
          <w:rFonts w:cs="Times New Roman"/>
          <w:color w:val="000000" w:themeColor="text1"/>
        </w:rPr>
      </w:pPr>
    </w:p>
    <w:p w:rsidR="006B5EA5" w:rsidRPr="009C0BC7" w:rsidRDefault="000B198E" w:rsidP="006B5EA5">
      <w:pPr>
        <w:pStyle w:val="ListParagraph"/>
        <w:ind w:left="0"/>
        <w:rPr>
          <w:rFonts w:cs="Times New Roman"/>
          <w:i/>
          <w:color w:val="000000" w:themeColor="text1"/>
          <w:sz w:val="24"/>
          <w:szCs w:val="24"/>
        </w:rPr>
      </w:pPr>
      <w:r>
        <w:rPr>
          <w:rFonts w:cs="Times New Roman"/>
          <w:i/>
          <w:color w:val="000000" w:themeColor="text1"/>
          <w:sz w:val="24"/>
          <w:szCs w:val="24"/>
        </w:rPr>
        <w:t xml:space="preserve">The rest of the questions will help us better </w:t>
      </w:r>
      <w:r w:rsidR="006B5EA5" w:rsidRPr="009C0BC7">
        <w:rPr>
          <w:rFonts w:cs="Times New Roman"/>
          <w:i/>
          <w:color w:val="000000" w:themeColor="text1"/>
          <w:sz w:val="24"/>
          <w:szCs w:val="24"/>
        </w:rPr>
        <w:t>understand</w:t>
      </w:r>
      <w:r w:rsidR="000A5F2B">
        <w:rPr>
          <w:rFonts w:cs="Times New Roman"/>
          <w:i/>
          <w:color w:val="000000" w:themeColor="text1"/>
          <w:sz w:val="24"/>
          <w:szCs w:val="24"/>
        </w:rPr>
        <w:t xml:space="preserve"> the </w:t>
      </w:r>
      <w:r w:rsidR="006B5EA5" w:rsidRPr="009C0BC7">
        <w:rPr>
          <w:rFonts w:cs="Times New Roman"/>
          <w:i/>
          <w:color w:val="000000" w:themeColor="text1"/>
          <w:sz w:val="24"/>
          <w:szCs w:val="24"/>
        </w:rPr>
        <w:t xml:space="preserve">services that are offered </w:t>
      </w:r>
      <w:r w:rsidR="006F20C1" w:rsidRPr="009C0BC7">
        <w:rPr>
          <w:rFonts w:cs="Times New Roman"/>
          <w:i/>
          <w:color w:val="000000" w:themeColor="text1"/>
          <w:sz w:val="24"/>
          <w:szCs w:val="24"/>
        </w:rPr>
        <w:t xml:space="preserve">in (name state) </w:t>
      </w:r>
      <w:r>
        <w:rPr>
          <w:rFonts w:cs="Times New Roman"/>
          <w:i/>
          <w:color w:val="000000" w:themeColor="text1"/>
          <w:sz w:val="24"/>
          <w:szCs w:val="24"/>
        </w:rPr>
        <w:t>to</w:t>
      </w:r>
      <w:r w:rsidR="006B5EA5" w:rsidRPr="009C0BC7">
        <w:rPr>
          <w:rFonts w:cs="Times New Roman"/>
          <w:i/>
          <w:color w:val="000000" w:themeColor="text1"/>
          <w:sz w:val="24"/>
          <w:szCs w:val="24"/>
        </w:rPr>
        <w:t xml:space="preserve"> </w:t>
      </w:r>
      <w:r w:rsidR="00810860">
        <w:rPr>
          <w:rFonts w:cs="Times New Roman"/>
          <w:i/>
          <w:color w:val="000000" w:themeColor="text1"/>
          <w:sz w:val="24"/>
          <w:szCs w:val="24"/>
        </w:rPr>
        <w:t xml:space="preserve">children and families that have finalized adoptions or guardianships as well as </w:t>
      </w:r>
      <w:r>
        <w:rPr>
          <w:rFonts w:cs="Times New Roman"/>
          <w:i/>
          <w:color w:val="000000" w:themeColor="text1"/>
          <w:sz w:val="24"/>
          <w:szCs w:val="24"/>
        </w:rPr>
        <w:t>c</w:t>
      </w:r>
      <w:r w:rsidR="006B5EA5" w:rsidRPr="009C0BC7">
        <w:rPr>
          <w:rFonts w:cs="Times New Roman"/>
          <w:i/>
          <w:color w:val="000000" w:themeColor="text1"/>
          <w:sz w:val="24"/>
          <w:szCs w:val="24"/>
        </w:rPr>
        <w:t>hildren and families</w:t>
      </w:r>
      <w:r w:rsidR="006F20C1" w:rsidRPr="009C0BC7">
        <w:rPr>
          <w:rFonts w:cs="Times New Roman"/>
          <w:i/>
          <w:color w:val="000000" w:themeColor="text1"/>
          <w:sz w:val="24"/>
          <w:szCs w:val="24"/>
        </w:rPr>
        <w:t xml:space="preserve"> </w:t>
      </w:r>
      <w:r>
        <w:rPr>
          <w:rFonts w:cs="Times New Roman"/>
          <w:i/>
          <w:color w:val="000000" w:themeColor="text1"/>
          <w:sz w:val="24"/>
          <w:szCs w:val="24"/>
        </w:rPr>
        <w:t>moving toward adoption and guardianship</w:t>
      </w:r>
      <w:r w:rsidR="006B5EA5" w:rsidRPr="009C0BC7">
        <w:rPr>
          <w:rFonts w:cs="Times New Roman"/>
          <w:i/>
          <w:color w:val="000000" w:themeColor="text1"/>
          <w:sz w:val="24"/>
          <w:szCs w:val="24"/>
        </w:rPr>
        <w:t>.</w:t>
      </w:r>
      <w:r w:rsidR="002F1B22">
        <w:rPr>
          <w:rFonts w:cs="Times New Roman"/>
          <w:i/>
          <w:color w:val="000000" w:themeColor="text1"/>
          <w:sz w:val="24"/>
          <w:szCs w:val="24"/>
        </w:rPr>
        <w:t xml:space="preserve"> Th</w:t>
      </w:r>
      <w:r w:rsidR="000A5F2B">
        <w:rPr>
          <w:rFonts w:cs="Times New Roman"/>
          <w:i/>
          <w:color w:val="000000" w:themeColor="text1"/>
          <w:sz w:val="24"/>
          <w:szCs w:val="24"/>
        </w:rPr>
        <w:t>is</w:t>
      </w:r>
      <w:r w:rsidR="002F1B22">
        <w:rPr>
          <w:rFonts w:cs="Times New Roman"/>
          <w:i/>
          <w:color w:val="000000" w:themeColor="text1"/>
          <w:sz w:val="24"/>
          <w:szCs w:val="24"/>
        </w:rPr>
        <w:t xml:space="preserve"> understanding will help </w:t>
      </w:r>
      <w:r w:rsidR="00810860">
        <w:rPr>
          <w:rFonts w:cs="Times New Roman"/>
          <w:i/>
          <w:color w:val="000000" w:themeColor="text1"/>
          <w:sz w:val="24"/>
          <w:szCs w:val="24"/>
        </w:rPr>
        <w:t xml:space="preserve">the project </w:t>
      </w:r>
      <w:r w:rsidR="002F1B22">
        <w:rPr>
          <w:rFonts w:cs="Times New Roman"/>
          <w:i/>
          <w:color w:val="000000" w:themeColor="text1"/>
          <w:sz w:val="24"/>
          <w:szCs w:val="24"/>
        </w:rPr>
        <w:t xml:space="preserve">determine where to focus efforts </w:t>
      </w:r>
      <w:r w:rsidR="000A5F2B">
        <w:rPr>
          <w:rFonts w:cs="Times New Roman"/>
          <w:i/>
          <w:color w:val="000000" w:themeColor="text1"/>
          <w:sz w:val="24"/>
          <w:szCs w:val="24"/>
        </w:rPr>
        <w:t>to</w:t>
      </w:r>
      <w:r w:rsidR="002F1B22">
        <w:rPr>
          <w:rFonts w:cs="Times New Roman"/>
          <w:i/>
          <w:color w:val="000000" w:themeColor="text1"/>
          <w:sz w:val="24"/>
          <w:szCs w:val="24"/>
        </w:rPr>
        <w:t xml:space="preserve"> improve services</w:t>
      </w:r>
      <w:r>
        <w:rPr>
          <w:rFonts w:cs="Times New Roman"/>
          <w:i/>
          <w:color w:val="000000" w:themeColor="text1"/>
          <w:sz w:val="24"/>
          <w:szCs w:val="24"/>
        </w:rPr>
        <w:t>.</w:t>
      </w:r>
      <w:r w:rsidR="002F1B22">
        <w:rPr>
          <w:rFonts w:cs="Times New Roman"/>
          <w:i/>
          <w:color w:val="000000" w:themeColor="text1"/>
          <w:sz w:val="24"/>
          <w:szCs w:val="24"/>
        </w:rPr>
        <w:t xml:space="preserve"> </w:t>
      </w:r>
    </w:p>
    <w:p w:rsidR="00607DE8" w:rsidRPr="00EE505F" w:rsidRDefault="00607DE8" w:rsidP="00607DE8">
      <w:pPr>
        <w:pStyle w:val="ListParagraph"/>
        <w:ind w:left="360"/>
        <w:rPr>
          <w:rFonts w:cs="Times New Roman"/>
          <w:color w:val="000000" w:themeColor="text1"/>
          <w:sz w:val="24"/>
          <w:szCs w:val="24"/>
        </w:rPr>
      </w:pPr>
    </w:p>
    <w:p w:rsidR="00091F95" w:rsidRDefault="00091F95" w:rsidP="00B17506">
      <w:pPr>
        <w:rPr>
          <w:b/>
          <w:u w:val="single"/>
        </w:rPr>
      </w:pPr>
      <w:r w:rsidRPr="000F7EC0">
        <w:rPr>
          <w:b/>
          <w:u w:val="single"/>
        </w:rPr>
        <w:t>Operations</w:t>
      </w:r>
      <w:r w:rsidR="00777816" w:rsidRPr="000F7EC0">
        <w:rPr>
          <w:b/>
          <w:u w:val="single"/>
        </w:rPr>
        <w:t>:</w:t>
      </w:r>
    </w:p>
    <w:p w:rsidR="00AA65D6" w:rsidRDefault="00AA65D6" w:rsidP="00BF1F8E">
      <w:pPr>
        <w:pStyle w:val="ListParagraph"/>
        <w:numPr>
          <w:ilvl w:val="0"/>
          <w:numId w:val="27"/>
        </w:numPr>
        <w:rPr>
          <w:rFonts w:cs="Times New Roman"/>
          <w:sz w:val="24"/>
          <w:szCs w:val="24"/>
        </w:rPr>
      </w:pPr>
      <w:r w:rsidRPr="00ED1766">
        <w:rPr>
          <w:rFonts w:cs="Times New Roman"/>
          <w:sz w:val="24"/>
          <w:szCs w:val="24"/>
        </w:rPr>
        <w:t>What services</w:t>
      </w:r>
      <w:r w:rsidR="00810860">
        <w:rPr>
          <w:rFonts w:cs="Times New Roman"/>
          <w:sz w:val="24"/>
          <w:szCs w:val="24"/>
        </w:rPr>
        <w:t xml:space="preserve"> </w:t>
      </w:r>
      <w:r w:rsidRPr="00ED1766">
        <w:rPr>
          <w:rFonts w:cs="Times New Roman"/>
          <w:sz w:val="24"/>
          <w:szCs w:val="24"/>
        </w:rPr>
        <w:t xml:space="preserve">did you receive before the adoption or guardianship was finalized that helped </w:t>
      </w:r>
      <w:r w:rsidR="00810860">
        <w:rPr>
          <w:rFonts w:cs="Times New Roman"/>
          <w:sz w:val="24"/>
          <w:szCs w:val="24"/>
        </w:rPr>
        <w:t xml:space="preserve">you be the most prepared to adopt/assume guardianship? </w:t>
      </w:r>
    </w:p>
    <w:p w:rsidR="00091F95" w:rsidRPr="007E63FA" w:rsidRDefault="00810860">
      <w:pPr>
        <w:pStyle w:val="ListParagraph"/>
        <w:numPr>
          <w:ilvl w:val="0"/>
          <w:numId w:val="27"/>
        </w:numPr>
        <w:rPr>
          <w:color w:val="000000" w:themeColor="text1"/>
        </w:rPr>
      </w:pPr>
      <w:r>
        <w:rPr>
          <w:rFonts w:cs="Times New Roman"/>
          <w:sz w:val="24"/>
          <w:szCs w:val="24"/>
        </w:rPr>
        <w:t xml:space="preserve">What services/information would have liked to have received prior to making a </w:t>
      </w:r>
      <w:bookmarkStart w:id="0" w:name="_GoBack"/>
      <w:r>
        <w:rPr>
          <w:rFonts w:cs="Times New Roman"/>
          <w:sz w:val="24"/>
          <w:szCs w:val="24"/>
        </w:rPr>
        <w:t xml:space="preserve">decision to adopt/assume guardianship? </w:t>
      </w:r>
    </w:p>
    <w:bookmarkEnd w:id="0"/>
    <w:p w:rsidR="00ED1766" w:rsidRPr="007E63FA" w:rsidRDefault="00ED1766">
      <w:pPr>
        <w:pStyle w:val="ListParagraph"/>
        <w:numPr>
          <w:ilvl w:val="0"/>
          <w:numId w:val="27"/>
        </w:numPr>
        <w:rPr>
          <w:rFonts w:cs="Times New Roman"/>
          <w:sz w:val="24"/>
          <w:szCs w:val="24"/>
        </w:rPr>
      </w:pPr>
      <w:r>
        <w:rPr>
          <w:rFonts w:cs="Times New Roman"/>
          <w:sz w:val="24"/>
          <w:szCs w:val="24"/>
        </w:rPr>
        <w:t>Before your adoption/guardianship was finalized</w:t>
      </w:r>
      <w:r w:rsidR="00810860">
        <w:rPr>
          <w:rFonts w:cs="Times New Roman"/>
          <w:sz w:val="24"/>
          <w:szCs w:val="24"/>
        </w:rPr>
        <w:t>,</w:t>
      </w:r>
      <w:r>
        <w:rPr>
          <w:rFonts w:cs="Times New Roman"/>
          <w:sz w:val="24"/>
          <w:szCs w:val="24"/>
        </w:rPr>
        <w:t xml:space="preserve"> were you told about services that you could get for your child after finalization? </w:t>
      </w:r>
    </w:p>
    <w:p w:rsidR="00C33DCF" w:rsidRDefault="00C33DCF" w:rsidP="00BF1F8E">
      <w:pPr>
        <w:pStyle w:val="ListParagraph"/>
        <w:numPr>
          <w:ilvl w:val="0"/>
          <w:numId w:val="27"/>
        </w:numPr>
        <w:rPr>
          <w:rFonts w:cs="Times New Roman"/>
          <w:sz w:val="24"/>
          <w:szCs w:val="24"/>
        </w:rPr>
      </w:pPr>
      <w:r>
        <w:rPr>
          <w:rFonts w:cs="Times New Roman"/>
          <w:sz w:val="24"/>
          <w:szCs w:val="24"/>
        </w:rPr>
        <w:t>If you needed services for your adopted/guardianship child</w:t>
      </w:r>
      <w:r w:rsidR="00DB15CF">
        <w:rPr>
          <w:rFonts w:cs="Times New Roman"/>
          <w:sz w:val="24"/>
          <w:szCs w:val="24"/>
        </w:rPr>
        <w:t xml:space="preserve"> today</w:t>
      </w:r>
      <w:r>
        <w:rPr>
          <w:rFonts w:cs="Times New Roman"/>
          <w:sz w:val="24"/>
          <w:szCs w:val="24"/>
        </w:rPr>
        <w:t>, who would you call</w:t>
      </w:r>
      <w:r w:rsidR="00DB15CF">
        <w:rPr>
          <w:rFonts w:cs="Times New Roman"/>
          <w:sz w:val="24"/>
          <w:szCs w:val="24"/>
        </w:rPr>
        <w:t xml:space="preserve"> to get help</w:t>
      </w:r>
      <w:r>
        <w:rPr>
          <w:rFonts w:cs="Times New Roman"/>
          <w:sz w:val="24"/>
          <w:szCs w:val="24"/>
        </w:rPr>
        <w:t>?</w:t>
      </w:r>
    </w:p>
    <w:p w:rsidR="00ED1766" w:rsidRPr="007E63FA" w:rsidRDefault="00ED1766">
      <w:pPr>
        <w:pStyle w:val="ListParagraph"/>
        <w:numPr>
          <w:ilvl w:val="0"/>
          <w:numId w:val="27"/>
        </w:numPr>
        <w:rPr>
          <w:rFonts w:cs="Times New Roman"/>
          <w:sz w:val="24"/>
          <w:szCs w:val="24"/>
        </w:rPr>
      </w:pPr>
      <w:r>
        <w:rPr>
          <w:rFonts w:cs="Times New Roman"/>
          <w:sz w:val="24"/>
          <w:szCs w:val="24"/>
        </w:rPr>
        <w:t>What services</w:t>
      </w:r>
      <w:r w:rsidR="00810860">
        <w:rPr>
          <w:rFonts w:cs="Times New Roman"/>
          <w:sz w:val="24"/>
          <w:szCs w:val="24"/>
        </w:rPr>
        <w:t xml:space="preserve"> </w:t>
      </w:r>
      <w:r>
        <w:rPr>
          <w:rFonts w:cs="Times New Roman"/>
          <w:sz w:val="24"/>
          <w:szCs w:val="24"/>
        </w:rPr>
        <w:t>have</w:t>
      </w:r>
      <w:r w:rsidR="00810860">
        <w:rPr>
          <w:rFonts w:cs="Times New Roman"/>
          <w:sz w:val="24"/>
          <w:szCs w:val="24"/>
        </w:rPr>
        <w:t xml:space="preserve"> you received after finalization that have been the most beneficial to your child or your family</w:t>
      </w:r>
      <w:r>
        <w:rPr>
          <w:rFonts w:cs="Times New Roman"/>
          <w:sz w:val="24"/>
          <w:szCs w:val="24"/>
        </w:rPr>
        <w:t>?</w:t>
      </w:r>
    </w:p>
    <w:p w:rsidR="00ED1766" w:rsidRDefault="00ED1766" w:rsidP="00ED1766">
      <w:pPr>
        <w:pStyle w:val="ListParagraph"/>
        <w:numPr>
          <w:ilvl w:val="0"/>
          <w:numId w:val="27"/>
        </w:numPr>
        <w:rPr>
          <w:rFonts w:cs="Times New Roman"/>
          <w:sz w:val="24"/>
          <w:szCs w:val="24"/>
        </w:rPr>
      </w:pPr>
      <w:r>
        <w:rPr>
          <w:rFonts w:cs="Times New Roman"/>
          <w:sz w:val="24"/>
          <w:szCs w:val="24"/>
        </w:rPr>
        <w:t>Since you adopted or assumed guardianship what services have you or your child needed that were difficult to get?  Why were the services difficult to get?</w:t>
      </w:r>
    </w:p>
    <w:p w:rsidR="00880431" w:rsidRPr="00810860" w:rsidRDefault="00880431" w:rsidP="00880431">
      <w:pPr>
        <w:pStyle w:val="ListParagraph"/>
        <w:numPr>
          <w:ilvl w:val="0"/>
          <w:numId w:val="27"/>
        </w:numPr>
        <w:rPr>
          <w:b/>
          <w:u w:val="single"/>
        </w:rPr>
      </w:pPr>
      <w:r w:rsidRPr="007E63FA">
        <w:rPr>
          <w:rFonts w:cs="Times New Roman"/>
          <w:color w:val="000000" w:themeColor="text1"/>
          <w:sz w:val="24"/>
          <w:szCs w:val="24"/>
        </w:rPr>
        <w:t xml:space="preserve">Are you aware of a foster/adoptive/guardianship parent </w:t>
      </w:r>
      <w:r>
        <w:rPr>
          <w:rFonts w:cs="Times New Roman"/>
          <w:color w:val="000000" w:themeColor="text1"/>
          <w:sz w:val="24"/>
          <w:szCs w:val="24"/>
        </w:rPr>
        <w:t>peer group (</w:t>
      </w:r>
      <w:r w:rsidRPr="007E63FA">
        <w:rPr>
          <w:rFonts w:cs="Times New Roman"/>
          <w:color w:val="000000" w:themeColor="text1"/>
          <w:sz w:val="24"/>
          <w:szCs w:val="24"/>
        </w:rPr>
        <w:t>association</w:t>
      </w:r>
      <w:r>
        <w:rPr>
          <w:rFonts w:cs="Times New Roman"/>
          <w:color w:val="000000" w:themeColor="text1"/>
          <w:sz w:val="24"/>
          <w:szCs w:val="24"/>
        </w:rPr>
        <w:t xml:space="preserve"> or support group)</w:t>
      </w:r>
      <w:r w:rsidRPr="007E63FA">
        <w:rPr>
          <w:rFonts w:cs="Times New Roman"/>
          <w:color w:val="000000" w:themeColor="text1"/>
          <w:sz w:val="24"/>
          <w:szCs w:val="24"/>
        </w:rPr>
        <w:t xml:space="preserve"> that you can join? If yes, what is the name(s) of the group</w:t>
      </w:r>
      <w:r>
        <w:rPr>
          <w:rFonts w:cs="Times New Roman"/>
          <w:color w:val="000000" w:themeColor="text1"/>
          <w:sz w:val="24"/>
          <w:szCs w:val="24"/>
        </w:rPr>
        <w:t>(s)</w:t>
      </w:r>
      <w:r w:rsidRPr="007E63FA">
        <w:rPr>
          <w:rFonts w:cs="Times New Roman"/>
          <w:color w:val="000000" w:themeColor="text1"/>
          <w:sz w:val="24"/>
          <w:szCs w:val="24"/>
        </w:rPr>
        <w:t>?</w:t>
      </w:r>
    </w:p>
    <w:p w:rsidR="00DB15CF" w:rsidRDefault="00FE5A02" w:rsidP="007E63FA">
      <w:pPr>
        <w:pStyle w:val="ListParagraph"/>
        <w:numPr>
          <w:ilvl w:val="0"/>
          <w:numId w:val="27"/>
        </w:numPr>
        <w:rPr>
          <w:rFonts w:cs="Times New Roman"/>
        </w:rPr>
      </w:pPr>
      <w:r w:rsidRPr="007E63FA">
        <w:rPr>
          <w:rFonts w:cs="Times New Roman"/>
          <w:sz w:val="24"/>
          <w:szCs w:val="24"/>
        </w:rPr>
        <w:t>What services</w:t>
      </w:r>
      <w:r w:rsidR="00EE505F" w:rsidRPr="007E63FA">
        <w:rPr>
          <w:rFonts w:cs="Times New Roman"/>
          <w:sz w:val="24"/>
          <w:szCs w:val="24"/>
        </w:rPr>
        <w:t xml:space="preserve"> </w:t>
      </w:r>
      <w:r w:rsidR="00ED1766" w:rsidRPr="007E63FA">
        <w:rPr>
          <w:rFonts w:cs="Times New Roman"/>
          <w:sz w:val="24"/>
          <w:szCs w:val="24"/>
        </w:rPr>
        <w:t>have you needed that you have been unable to get?</w:t>
      </w:r>
    </w:p>
    <w:p w:rsidR="00094ABF" w:rsidRPr="00810860" w:rsidRDefault="00094ABF">
      <w:pPr>
        <w:rPr>
          <w:color w:val="000000" w:themeColor="text1"/>
          <w:u w:val="single"/>
        </w:rPr>
      </w:pPr>
    </w:p>
    <w:p w:rsidR="00F4663A" w:rsidRPr="00094ABF" w:rsidRDefault="00F4663A" w:rsidP="00F4663A">
      <w:pPr>
        <w:rPr>
          <w:rFonts w:cs="Times New Roman"/>
          <w:b/>
          <w:color w:val="000000" w:themeColor="text1"/>
          <w:u w:val="single"/>
        </w:rPr>
      </w:pPr>
      <w:r w:rsidRPr="00094ABF">
        <w:rPr>
          <w:rFonts w:cs="Times New Roman"/>
          <w:b/>
          <w:color w:val="000000" w:themeColor="text1"/>
          <w:u w:val="single"/>
        </w:rPr>
        <w:t>Knowledge</w:t>
      </w:r>
      <w:r w:rsidR="00C335EA" w:rsidRPr="00094ABF">
        <w:rPr>
          <w:rFonts w:cs="Times New Roman"/>
          <w:b/>
          <w:color w:val="000000" w:themeColor="text1"/>
          <w:u w:val="single"/>
        </w:rPr>
        <w:t>:</w:t>
      </w:r>
    </w:p>
    <w:p w:rsidR="00C335EA" w:rsidRPr="00EE505F" w:rsidRDefault="00C33DCF" w:rsidP="00C335EA">
      <w:pPr>
        <w:pStyle w:val="ListParagraph"/>
        <w:numPr>
          <w:ilvl w:val="0"/>
          <w:numId w:val="21"/>
        </w:numPr>
        <w:rPr>
          <w:rFonts w:cs="Times New Roman"/>
          <w:sz w:val="24"/>
          <w:szCs w:val="24"/>
        </w:rPr>
      </w:pPr>
      <w:r>
        <w:rPr>
          <w:rFonts w:cs="Times New Roman"/>
          <w:sz w:val="24"/>
          <w:szCs w:val="24"/>
        </w:rPr>
        <w:t xml:space="preserve">Have you attended </w:t>
      </w:r>
      <w:r w:rsidR="00B87CDB">
        <w:rPr>
          <w:rFonts w:cs="Times New Roman"/>
          <w:sz w:val="24"/>
          <w:szCs w:val="24"/>
        </w:rPr>
        <w:t xml:space="preserve">any </w:t>
      </w:r>
      <w:r w:rsidR="00C335EA" w:rsidRPr="00EE505F">
        <w:rPr>
          <w:rFonts w:cs="Times New Roman"/>
          <w:sz w:val="24"/>
          <w:szCs w:val="24"/>
        </w:rPr>
        <w:t xml:space="preserve">training </w:t>
      </w:r>
      <w:r>
        <w:rPr>
          <w:rFonts w:cs="Times New Roman"/>
          <w:sz w:val="24"/>
          <w:szCs w:val="24"/>
        </w:rPr>
        <w:t xml:space="preserve">to help you in your role as adoptive parent/guardian?  If yes, what trainings did you find most helpful?  </w:t>
      </w:r>
    </w:p>
    <w:p w:rsidR="00880431" w:rsidRDefault="00880431" w:rsidP="00880431">
      <w:pPr>
        <w:pStyle w:val="ListParagraph"/>
        <w:numPr>
          <w:ilvl w:val="0"/>
          <w:numId w:val="21"/>
        </w:numPr>
        <w:rPr>
          <w:rFonts w:cs="Times New Roman"/>
          <w:sz w:val="24"/>
          <w:szCs w:val="24"/>
        </w:rPr>
      </w:pPr>
      <w:r>
        <w:rPr>
          <w:rFonts w:cs="Times New Roman"/>
          <w:sz w:val="24"/>
          <w:szCs w:val="24"/>
        </w:rPr>
        <w:t>Are you aware of training in your state/county/tribe that is offered to adoptive parents/guardians?</w:t>
      </w:r>
    </w:p>
    <w:p w:rsidR="00C33DCF" w:rsidRDefault="00C33DCF" w:rsidP="00C335EA">
      <w:pPr>
        <w:pStyle w:val="ListParagraph"/>
        <w:numPr>
          <w:ilvl w:val="0"/>
          <w:numId w:val="21"/>
        </w:numPr>
        <w:rPr>
          <w:rFonts w:cs="Times New Roman"/>
          <w:sz w:val="24"/>
          <w:szCs w:val="24"/>
        </w:rPr>
      </w:pPr>
      <w:r>
        <w:rPr>
          <w:rFonts w:cs="Times New Roman"/>
          <w:sz w:val="24"/>
          <w:szCs w:val="24"/>
        </w:rPr>
        <w:t xml:space="preserve">Are you aware of training </w:t>
      </w:r>
      <w:r w:rsidR="00DB15CF">
        <w:rPr>
          <w:rFonts w:cs="Times New Roman"/>
          <w:sz w:val="24"/>
          <w:szCs w:val="24"/>
        </w:rPr>
        <w:t>in your state/county/tribe f</w:t>
      </w:r>
      <w:r>
        <w:rPr>
          <w:rFonts w:cs="Times New Roman"/>
          <w:sz w:val="24"/>
          <w:szCs w:val="24"/>
        </w:rPr>
        <w:t>or youth who have been adopted/moved to guardianship</w:t>
      </w:r>
      <w:r w:rsidR="00B87CDB">
        <w:rPr>
          <w:rFonts w:cs="Times New Roman"/>
          <w:sz w:val="24"/>
          <w:szCs w:val="24"/>
        </w:rPr>
        <w:t>?</w:t>
      </w:r>
    </w:p>
    <w:p w:rsidR="00F4663A" w:rsidRPr="00C33DCF" w:rsidRDefault="00C33DCF" w:rsidP="00C33DCF">
      <w:pPr>
        <w:pStyle w:val="ListParagraph"/>
        <w:numPr>
          <w:ilvl w:val="0"/>
          <w:numId w:val="21"/>
        </w:numPr>
        <w:rPr>
          <w:rFonts w:cs="Times New Roman"/>
          <w:sz w:val="24"/>
          <w:szCs w:val="24"/>
        </w:rPr>
      </w:pPr>
      <w:r>
        <w:rPr>
          <w:rFonts w:cs="Times New Roman"/>
          <w:sz w:val="24"/>
          <w:szCs w:val="24"/>
        </w:rPr>
        <w:t>Has your child attended training regarding adoption/guardianship?  If yes, what trainings did your child find most helpful?</w:t>
      </w:r>
    </w:p>
    <w:p w:rsidR="00F4663A" w:rsidRPr="0068662F" w:rsidRDefault="00F4663A" w:rsidP="0068662F">
      <w:pPr>
        <w:rPr>
          <w:rFonts w:cs="Times New Roman"/>
        </w:rPr>
      </w:pPr>
    </w:p>
    <w:p w:rsidR="00DB15CF" w:rsidRPr="000F7EC0" w:rsidRDefault="00DB15CF" w:rsidP="00DB15CF">
      <w:pPr>
        <w:rPr>
          <w:b/>
          <w:u w:val="single"/>
        </w:rPr>
      </w:pPr>
      <w:r w:rsidRPr="000F7EC0">
        <w:rPr>
          <w:b/>
          <w:u w:val="single"/>
        </w:rPr>
        <w:t>Functioning:</w:t>
      </w:r>
    </w:p>
    <w:p w:rsidR="00DB15CF" w:rsidRPr="00443E23" w:rsidRDefault="00DB15CF" w:rsidP="00DB15CF">
      <w:pPr>
        <w:pStyle w:val="ListParagraph"/>
        <w:numPr>
          <w:ilvl w:val="0"/>
          <w:numId w:val="17"/>
        </w:numPr>
        <w:rPr>
          <w:rFonts w:cs="Times New Roman"/>
          <w:color w:val="000000" w:themeColor="text1"/>
          <w:sz w:val="24"/>
          <w:szCs w:val="24"/>
        </w:rPr>
      </w:pPr>
      <w:r w:rsidRPr="00443E23">
        <w:rPr>
          <w:rFonts w:cs="Times New Roman"/>
          <w:color w:val="000000" w:themeColor="text1"/>
          <w:sz w:val="24"/>
          <w:szCs w:val="24"/>
        </w:rPr>
        <w:t xml:space="preserve">How do you learn about services that you and your family can use? </w:t>
      </w:r>
    </w:p>
    <w:p w:rsidR="00880431" w:rsidRDefault="00880431" w:rsidP="00880431">
      <w:pPr>
        <w:pStyle w:val="ListParagraph"/>
        <w:numPr>
          <w:ilvl w:val="0"/>
          <w:numId w:val="17"/>
        </w:numPr>
        <w:rPr>
          <w:rFonts w:cs="Times New Roman"/>
          <w:color w:val="000000" w:themeColor="text1"/>
          <w:sz w:val="24"/>
          <w:szCs w:val="24"/>
        </w:rPr>
      </w:pPr>
      <w:r w:rsidRPr="00443E23">
        <w:rPr>
          <w:rFonts w:cs="Times New Roman"/>
          <w:color w:val="000000" w:themeColor="text1"/>
          <w:sz w:val="24"/>
          <w:szCs w:val="24"/>
        </w:rPr>
        <w:t xml:space="preserve">Is there a place (number, person, etc.) that adoptive and guardianship parents can contact to voice their opinions or suggestions about the child welfare system? </w:t>
      </w:r>
    </w:p>
    <w:p w:rsidR="00DB15CF" w:rsidRDefault="00DB15CF" w:rsidP="00361854">
      <w:pPr>
        <w:pStyle w:val="ListParagraph"/>
        <w:ind w:left="0"/>
        <w:rPr>
          <w:rFonts w:cs="Times New Roman"/>
          <w:b/>
          <w:sz w:val="24"/>
          <w:szCs w:val="24"/>
          <w:u w:val="single"/>
        </w:rPr>
      </w:pPr>
    </w:p>
    <w:p w:rsidR="003E1DD7" w:rsidRDefault="00C335EA" w:rsidP="00361854">
      <w:pPr>
        <w:pStyle w:val="ListParagraph"/>
        <w:ind w:left="0"/>
        <w:rPr>
          <w:rFonts w:cs="Times New Roman"/>
          <w:b/>
          <w:sz w:val="24"/>
          <w:szCs w:val="24"/>
          <w:u w:val="single"/>
        </w:rPr>
        <w:sectPr w:rsidR="003E1DD7" w:rsidSect="006245B6">
          <w:headerReference w:type="default" r:id="rId7"/>
          <w:footerReference w:type="even" r:id="rId8"/>
          <w:footerReference w:type="default" r:id="rId9"/>
          <w:pgSz w:w="12240" w:h="15840"/>
          <w:pgMar w:top="1440" w:right="1800" w:bottom="1440" w:left="1800" w:header="720" w:footer="720" w:gutter="0"/>
          <w:cols w:space="720"/>
          <w:docGrid w:linePitch="360"/>
        </w:sectPr>
      </w:pPr>
      <w:r w:rsidRPr="00094ABF">
        <w:rPr>
          <w:rFonts w:cs="Times New Roman"/>
          <w:b/>
          <w:sz w:val="24"/>
          <w:szCs w:val="24"/>
          <w:u w:val="single"/>
        </w:rPr>
        <w:t>Attitudes:</w:t>
      </w:r>
    </w:p>
    <w:p w:rsidR="00C335EA" w:rsidRPr="00094ABF" w:rsidRDefault="00C335EA" w:rsidP="00361854">
      <w:pPr>
        <w:pStyle w:val="ListParagraph"/>
        <w:ind w:left="0"/>
        <w:rPr>
          <w:rFonts w:cs="Times New Roman"/>
          <w:b/>
          <w:sz w:val="24"/>
          <w:szCs w:val="24"/>
          <w:u w:val="single"/>
        </w:rPr>
      </w:pPr>
    </w:p>
    <w:p w:rsidR="00C335EA" w:rsidRPr="0068662F" w:rsidRDefault="00C335EA" w:rsidP="00C335EA">
      <w:pPr>
        <w:pStyle w:val="ListParagraph"/>
        <w:numPr>
          <w:ilvl w:val="0"/>
          <w:numId w:val="23"/>
        </w:numPr>
        <w:rPr>
          <w:rFonts w:cs="Times New Roman"/>
          <w:i/>
          <w:sz w:val="24"/>
          <w:szCs w:val="24"/>
        </w:rPr>
      </w:pPr>
      <w:r w:rsidRPr="00EE505F">
        <w:rPr>
          <w:rFonts w:cs="Times New Roman"/>
          <w:sz w:val="24"/>
          <w:szCs w:val="24"/>
        </w:rPr>
        <w:t xml:space="preserve">Overall how would you rate the </w:t>
      </w:r>
      <w:r w:rsidR="000F7EC0">
        <w:rPr>
          <w:rFonts w:cs="Times New Roman"/>
          <w:sz w:val="24"/>
          <w:szCs w:val="24"/>
        </w:rPr>
        <w:t xml:space="preserve">following statement:  The </w:t>
      </w:r>
      <w:r w:rsidRPr="00EE505F">
        <w:rPr>
          <w:rFonts w:cs="Times New Roman"/>
          <w:sz w:val="24"/>
          <w:szCs w:val="24"/>
        </w:rPr>
        <w:t>child wel</w:t>
      </w:r>
      <w:r w:rsidR="000F7EC0">
        <w:rPr>
          <w:rFonts w:cs="Times New Roman"/>
          <w:sz w:val="24"/>
          <w:szCs w:val="24"/>
        </w:rPr>
        <w:t xml:space="preserve">fare agency </w:t>
      </w:r>
      <w:r w:rsidR="00B87CDB">
        <w:rPr>
          <w:rFonts w:cs="Times New Roman"/>
          <w:sz w:val="24"/>
          <w:szCs w:val="24"/>
        </w:rPr>
        <w:t>helps families make well thought out decisions about permanency</w:t>
      </w:r>
      <w:r w:rsidR="000F7EC0">
        <w:rPr>
          <w:rFonts w:cs="Times New Roman"/>
          <w:sz w:val="24"/>
          <w:szCs w:val="24"/>
        </w:rPr>
        <w:t xml:space="preserve"> </w:t>
      </w:r>
      <w:r w:rsidR="00B87CDB">
        <w:rPr>
          <w:rFonts w:cs="Times New Roman"/>
          <w:sz w:val="24"/>
          <w:szCs w:val="24"/>
        </w:rPr>
        <w:t xml:space="preserve">for </w:t>
      </w:r>
      <w:r w:rsidR="0068662F">
        <w:rPr>
          <w:rFonts w:cs="Times New Roman"/>
          <w:sz w:val="24"/>
          <w:szCs w:val="24"/>
        </w:rPr>
        <w:t>children who are not able to return home to either adoption or</w:t>
      </w:r>
      <w:r w:rsidRPr="00EE505F">
        <w:rPr>
          <w:rFonts w:cs="Times New Roman"/>
          <w:sz w:val="24"/>
          <w:szCs w:val="24"/>
        </w:rPr>
        <w:t xml:space="preserve"> guardianship?  </w:t>
      </w:r>
      <w:r w:rsidR="00361854" w:rsidRPr="00EE505F">
        <w:rPr>
          <w:rFonts w:cs="Times New Roman"/>
          <w:sz w:val="24"/>
          <w:szCs w:val="24"/>
        </w:rPr>
        <w:t xml:space="preserve"> </w:t>
      </w:r>
      <w:r w:rsidRPr="0068662F">
        <w:rPr>
          <w:rFonts w:cs="Times New Roman"/>
          <w:i/>
          <w:sz w:val="24"/>
          <w:szCs w:val="24"/>
        </w:rPr>
        <w:t xml:space="preserve">Strongly agree, agree, </w:t>
      </w:r>
      <w:r w:rsidR="00EE505F" w:rsidRPr="0068662F">
        <w:rPr>
          <w:rFonts w:cs="Times New Roman"/>
          <w:i/>
          <w:sz w:val="24"/>
          <w:szCs w:val="24"/>
        </w:rPr>
        <w:t>neutral</w:t>
      </w:r>
      <w:r w:rsidRPr="0068662F">
        <w:rPr>
          <w:rFonts w:cs="Times New Roman"/>
          <w:i/>
          <w:sz w:val="24"/>
          <w:szCs w:val="24"/>
        </w:rPr>
        <w:t>,</w:t>
      </w:r>
      <w:r w:rsidR="00EE505F" w:rsidRPr="0068662F">
        <w:rPr>
          <w:rFonts w:cs="Times New Roman"/>
          <w:i/>
          <w:sz w:val="24"/>
          <w:szCs w:val="24"/>
        </w:rPr>
        <w:t xml:space="preserve"> disagree, strongly disagree</w:t>
      </w:r>
    </w:p>
    <w:p w:rsidR="00C335EA" w:rsidRPr="009C0BC7" w:rsidRDefault="00EE505F" w:rsidP="00EE505F">
      <w:pPr>
        <w:pStyle w:val="ListParagraph"/>
        <w:numPr>
          <w:ilvl w:val="0"/>
          <w:numId w:val="23"/>
        </w:numPr>
        <w:rPr>
          <w:rFonts w:cs="Times New Roman"/>
          <w:i/>
          <w:sz w:val="24"/>
          <w:szCs w:val="24"/>
        </w:rPr>
      </w:pPr>
      <w:r w:rsidRPr="00EE505F">
        <w:rPr>
          <w:rFonts w:cs="Times New Roman"/>
          <w:sz w:val="24"/>
          <w:szCs w:val="24"/>
        </w:rPr>
        <w:t xml:space="preserve">Overall how would you rate the </w:t>
      </w:r>
      <w:r w:rsidR="000F7EC0">
        <w:rPr>
          <w:rFonts w:cs="Times New Roman"/>
          <w:sz w:val="24"/>
          <w:szCs w:val="24"/>
        </w:rPr>
        <w:t>following statement:  The child welfare agency</w:t>
      </w:r>
      <w:r w:rsidRPr="00EE505F">
        <w:rPr>
          <w:rFonts w:cs="Times New Roman"/>
          <w:sz w:val="24"/>
          <w:szCs w:val="24"/>
        </w:rPr>
        <w:t xml:space="preserve"> </w:t>
      </w:r>
      <w:r w:rsidR="00B87CDB">
        <w:rPr>
          <w:rFonts w:cs="Times New Roman"/>
          <w:sz w:val="24"/>
          <w:szCs w:val="24"/>
        </w:rPr>
        <w:t>is there to help</w:t>
      </w:r>
      <w:r w:rsidR="009C0BC7">
        <w:rPr>
          <w:rFonts w:cs="Times New Roman"/>
          <w:sz w:val="24"/>
          <w:szCs w:val="24"/>
        </w:rPr>
        <w:t xml:space="preserve"> children and families </w:t>
      </w:r>
      <w:r w:rsidR="00B87CDB">
        <w:rPr>
          <w:rFonts w:cs="Times New Roman"/>
          <w:sz w:val="24"/>
          <w:szCs w:val="24"/>
        </w:rPr>
        <w:t xml:space="preserve">that need help </w:t>
      </w:r>
      <w:r w:rsidRPr="00EE505F">
        <w:rPr>
          <w:rFonts w:cs="Times New Roman"/>
          <w:sz w:val="24"/>
          <w:szCs w:val="24"/>
        </w:rPr>
        <w:t xml:space="preserve">after adoption or guardianship has been finalized? </w:t>
      </w:r>
      <w:r w:rsidRPr="009C0BC7">
        <w:rPr>
          <w:rFonts w:cs="Times New Roman"/>
          <w:i/>
          <w:sz w:val="24"/>
          <w:szCs w:val="24"/>
        </w:rPr>
        <w:t>Strongly agree, agree, neutral, disagree, strongly disagree</w:t>
      </w:r>
    </w:p>
    <w:p w:rsidR="00361854" w:rsidRPr="0068419E" w:rsidRDefault="00361854" w:rsidP="003274E0">
      <w:pPr>
        <w:rPr>
          <w:rFonts w:cs="Times New Roman"/>
        </w:rPr>
      </w:pPr>
    </w:p>
    <w:p w:rsidR="00361854" w:rsidRPr="00094ABF" w:rsidRDefault="009C0BC7" w:rsidP="00361854">
      <w:pPr>
        <w:rPr>
          <w:rFonts w:cs="Times New Roman"/>
          <w:i/>
          <w:iCs/>
          <w:caps/>
        </w:rPr>
      </w:pPr>
      <w:r w:rsidRPr="00094ABF">
        <w:rPr>
          <w:rFonts w:cs="Times New Roman"/>
          <w:i/>
          <w:iCs/>
          <w:caps/>
        </w:rPr>
        <w:t>That is all of the questions that I have for the group.  We truly appreciate your willingness to</w:t>
      </w:r>
      <w:r w:rsidR="00B87CDB">
        <w:rPr>
          <w:rFonts w:cs="Times New Roman"/>
          <w:i/>
          <w:iCs/>
          <w:caps/>
        </w:rPr>
        <w:t xml:space="preserve"> SHARE YOUR THOUGHTS</w:t>
      </w:r>
      <w:r w:rsidRPr="00094ABF">
        <w:rPr>
          <w:rFonts w:cs="Times New Roman"/>
          <w:i/>
          <w:iCs/>
          <w:caps/>
        </w:rPr>
        <w:t xml:space="preserve">. </w:t>
      </w:r>
      <w:r w:rsidR="003F66D1">
        <w:rPr>
          <w:rFonts w:cs="Times New Roman"/>
          <w:i/>
          <w:iCs/>
          <w:caps/>
        </w:rPr>
        <w:t xml:space="preserve"> </w:t>
      </w:r>
    </w:p>
    <w:p w:rsidR="00F4663A" w:rsidRPr="00EE505F" w:rsidRDefault="00F4663A" w:rsidP="00F4663A">
      <w:pPr>
        <w:rPr>
          <w:rFonts w:cs="Times New Roman"/>
          <w:color w:val="000000" w:themeColor="text1"/>
        </w:rPr>
      </w:pPr>
    </w:p>
    <w:p w:rsidR="00F4663A" w:rsidRPr="00EE505F" w:rsidRDefault="00F4663A" w:rsidP="00F4663A">
      <w:pPr>
        <w:pStyle w:val="ListParagraph"/>
        <w:ind w:left="360"/>
        <w:rPr>
          <w:sz w:val="24"/>
          <w:szCs w:val="24"/>
        </w:rPr>
      </w:pPr>
    </w:p>
    <w:p w:rsidR="00F4663A" w:rsidRPr="00EE505F" w:rsidRDefault="00F4663A" w:rsidP="00F4663A">
      <w:pPr>
        <w:pStyle w:val="ListParagraph"/>
        <w:ind w:left="360"/>
        <w:rPr>
          <w:sz w:val="24"/>
          <w:szCs w:val="24"/>
        </w:rPr>
      </w:pPr>
    </w:p>
    <w:sectPr w:rsidR="00F4663A" w:rsidRPr="00EE505F" w:rsidSect="006245B6">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036" w:rsidRDefault="00752036" w:rsidP="009C0BC7">
      <w:r>
        <w:separator/>
      </w:r>
    </w:p>
  </w:endnote>
  <w:endnote w:type="continuationSeparator" w:id="0">
    <w:p w:rsidR="00752036" w:rsidRDefault="00752036" w:rsidP="009C0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860" w:rsidRDefault="00810860" w:rsidP="000F7E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0860" w:rsidRDefault="00810860" w:rsidP="009C0BC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860" w:rsidRDefault="00810860" w:rsidP="000F7E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1DD7">
      <w:rPr>
        <w:rStyle w:val="PageNumber"/>
        <w:noProof/>
      </w:rPr>
      <w:t>2</w:t>
    </w:r>
    <w:r>
      <w:rPr>
        <w:rStyle w:val="PageNumber"/>
      </w:rPr>
      <w:fldChar w:fldCharType="end"/>
    </w:r>
  </w:p>
  <w:p w:rsidR="00810860" w:rsidRDefault="00810860" w:rsidP="009C0BC7">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DD7" w:rsidRPr="003E1DD7" w:rsidRDefault="003E1DD7" w:rsidP="003E1DD7">
    <w:pPr>
      <w:jc w:val="both"/>
      <w:rPr>
        <w:rFonts w:ascii="Times New Roman" w:eastAsia="Times New Roman" w:hAnsi="Times New Roman" w:cs="Times New Roman"/>
        <w:color w:val="000000"/>
        <w:sz w:val="16"/>
        <w:szCs w:val="16"/>
      </w:rPr>
    </w:pPr>
    <w:r w:rsidRPr="003E1DD7">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67A27B7C" wp14:editId="5F683171">
          <wp:simplePos x="0" y="0"/>
          <wp:positionH relativeFrom="margin">
            <wp:posOffset>38100</wp:posOffset>
          </wp:positionH>
          <wp:positionV relativeFrom="paragraph">
            <wp:posOffset>33020</wp:posOffset>
          </wp:positionV>
          <wp:extent cx="983615" cy="99822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B_Primary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3615" cy="998220"/>
                  </a:xfrm>
                  <a:prstGeom prst="rect">
                    <a:avLst/>
                  </a:prstGeom>
                </pic:spPr>
              </pic:pic>
            </a:graphicData>
          </a:graphic>
          <wp14:sizeRelH relativeFrom="margin">
            <wp14:pctWidth>0</wp14:pctWidth>
          </wp14:sizeRelH>
          <wp14:sizeRelV relativeFrom="margin">
            <wp14:pctHeight>0</wp14:pctHeight>
          </wp14:sizeRelV>
        </wp:anchor>
      </w:drawing>
    </w:r>
    <w:r w:rsidRPr="003E1DD7">
      <w:rPr>
        <w:rFonts w:ascii="Times New Roman" w:eastAsia="Times New Roman" w:hAnsi="Times New Roman" w:cs="Times New Roman"/>
        <w:color w:val="000000"/>
        <w:sz w:val="16"/>
        <w:szCs w:val="16"/>
      </w:rPr>
      <w:t>Funded through the Department of Health and Human Services, Administration for Children and Families, Children's Bureau, Grant #90CO1122. The contents of this document do not necessarily reflect the views or policies of the funders, nor does mention of trade names, commercial products or organizations imply endorsement by the U.S. Department of Health and Human Services. This information is in the public domain. Readers are encouraged to copy and share it, but please credit the QIC-AG.</w:t>
    </w:r>
  </w:p>
  <w:p w:rsidR="003E1DD7" w:rsidRPr="003E1DD7" w:rsidRDefault="003E1DD7" w:rsidP="003E1DD7">
    <w:pPr>
      <w:jc w:val="both"/>
      <w:rPr>
        <w:rFonts w:ascii="Times New Roman" w:eastAsia="Times New Roman" w:hAnsi="Times New Roman" w:cs="Times New Roman"/>
        <w:color w:val="000000"/>
        <w:sz w:val="16"/>
        <w:szCs w:val="16"/>
      </w:rPr>
    </w:pPr>
  </w:p>
  <w:p w:rsidR="003E1DD7" w:rsidRDefault="003E1DD7" w:rsidP="003E1DD7">
    <w:pPr>
      <w:pStyle w:val="Footer"/>
      <w:framePr w:wrap="around" w:vAnchor="text" w:hAnchor="page" w:x="10149" w:y="39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E1DD7" w:rsidRPr="003E1DD7" w:rsidRDefault="003E1DD7" w:rsidP="003E1DD7">
    <w:pPr>
      <w:jc w:val="both"/>
      <w:rPr>
        <w:rFonts w:ascii="Times New Roman" w:eastAsia="Times New Roman" w:hAnsi="Times New Roman" w:cs="Times New Roman"/>
        <w:color w:val="000000"/>
        <w:sz w:val="16"/>
        <w:szCs w:val="16"/>
      </w:rPr>
    </w:pPr>
    <w:r w:rsidRPr="003E1DD7">
      <w:rPr>
        <w:rFonts w:ascii="Times New Roman" w:eastAsia="Times New Roman" w:hAnsi="Times New Roman" w:cs="Times New Roman"/>
        <w:color w:val="000000"/>
        <w:sz w:val="16"/>
        <w:szCs w:val="16"/>
      </w:rPr>
      <w:t>The QIC-AG is funded through a five-year cooperative agreement between the Children’s Bureau, Spaulding for Children, and its partners the University of North Carolina at Chapel Hill, the University of Texas at Austin and the University of Wisconsin-Milwaukee.</w:t>
    </w:r>
  </w:p>
  <w:p w:rsidR="003E1DD7" w:rsidRDefault="003E1DD7" w:rsidP="009C0BC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036" w:rsidRDefault="00752036" w:rsidP="009C0BC7">
      <w:r>
        <w:separator/>
      </w:r>
    </w:p>
  </w:footnote>
  <w:footnote w:type="continuationSeparator" w:id="0">
    <w:p w:rsidR="00752036" w:rsidRDefault="00752036" w:rsidP="009C0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326" w:rsidRDefault="00332326">
    <w:pPr>
      <w:pStyle w:val="Header"/>
    </w:pPr>
    <w:r w:rsidRPr="00AC5919">
      <w:rPr>
        <w:rFonts w:ascii="Arial Black" w:hAnsi="Arial Black"/>
        <w:noProof/>
        <w:color w:val="285A78"/>
        <w:sz w:val="28"/>
        <w:szCs w:val="28"/>
      </w:rPr>
      <w:drawing>
        <wp:inline distT="0" distB="0" distL="0" distR="0" wp14:anchorId="6364530C" wp14:editId="1AD2F1B1">
          <wp:extent cx="5486400" cy="410210"/>
          <wp:effectExtent l="0" t="0" r="0" b="8890"/>
          <wp:docPr id="1" name="Picture 1" descr="Macintosh HD:Users:josh:Desktop:Spaulding:Logo:Final Logos:QIC-AG Logo Sets:Fancy Logo:Fancy Logo - large:QIC-AC Logo with Text and shadow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sh:Desktop:Spaulding:Logo:Final Logos:QIC-AG Logo Sets:Fancy Logo:Fancy Logo - large:QIC-AC Logo with Text and shadow (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10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3FB6"/>
    <w:multiLevelType w:val="hybridMultilevel"/>
    <w:tmpl w:val="1700B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173047"/>
    <w:multiLevelType w:val="hybridMultilevel"/>
    <w:tmpl w:val="DFC2BC5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604C52"/>
    <w:multiLevelType w:val="hybridMultilevel"/>
    <w:tmpl w:val="74464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A22F32"/>
    <w:multiLevelType w:val="hybridMultilevel"/>
    <w:tmpl w:val="BAFCCDD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AB7A52"/>
    <w:multiLevelType w:val="hybridMultilevel"/>
    <w:tmpl w:val="BC12A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6E5503"/>
    <w:multiLevelType w:val="hybridMultilevel"/>
    <w:tmpl w:val="4E1AB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9F596F"/>
    <w:multiLevelType w:val="hybridMultilevel"/>
    <w:tmpl w:val="991C4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247726"/>
    <w:multiLevelType w:val="hybridMultilevel"/>
    <w:tmpl w:val="604EF95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5D7CB3"/>
    <w:multiLevelType w:val="hybridMultilevel"/>
    <w:tmpl w:val="4202CEA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DE6698"/>
    <w:multiLevelType w:val="hybridMultilevel"/>
    <w:tmpl w:val="B8D8E528"/>
    <w:lvl w:ilvl="0" w:tplc="88CEB9EC">
      <w:start w:val="12"/>
      <w:numFmt w:val="decimal"/>
      <w:lvlText w:val="%1."/>
      <w:lvlJc w:val="left"/>
      <w:pPr>
        <w:ind w:left="360" w:hanging="360"/>
      </w:pPr>
      <w:rPr>
        <w:rFonts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454C43ED"/>
    <w:multiLevelType w:val="hybridMultilevel"/>
    <w:tmpl w:val="25E4283A"/>
    <w:lvl w:ilvl="0" w:tplc="6BA28F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893389"/>
    <w:multiLevelType w:val="hybridMultilevel"/>
    <w:tmpl w:val="AC6C5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7226BC"/>
    <w:multiLevelType w:val="hybridMultilevel"/>
    <w:tmpl w:val="6C8A4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400431"/>
    <w:multiLevelType w:val="hybridMultilevel"/>
    <w:tmpl w:val="032C0A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4167BD"/>
    <w:multiLevelType w:val="hybridMultilevel"/>
    <w:tmpl w:val="0716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26768B"/>
    <w:multiLevelType w:val="hybridMultilevel"/>
    <w:tmpl w:val="0DA4980A"/>
    <w:lvl w:ilvl="0" w:tplc="0409000F">
      <w:start w:val="1"/>
      <w:numFmt w:val="decimal"/>
      <w:lvlText w:val="%1."/>
      <w:lvlJc w:val="left"/>
      <w:pPr>
        <w:ind w:left="360" w:hanging="360"/>
      </w:pPr>
      <w:rPr>
        <w:rFonts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648B7CEE"/>
    <w:multiLevelType w:val="hybridMultilevel"/>
    <w:tmpl w:val="207A4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862413"/>
    <w:multiLevelType w:val="hybridMultilevel"/>
    <w:tmpl w:val="3A1CD0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5865E5"/>
    <w:multiLevelType w:val="hybridMultilevel"/>
    <w:tmpl w:val="BB0AE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4F3FDF"/>
    <w:multiLevelType w:val="hybridMultilevel"/>
    <w:tmpl w:val="6A06C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A519DD"/>
    <w:multiLevelType w:val="hybridMultilevel"/>
    <w:tmpl w:val="AC68945E"/>
    <w:lvl w:ilvl="0" w:tplc="7C380B50">
      <w:start w:val="1"/>
      <w:numFmt w:val="decimal"/>
      <w:lvlText w:val="%1."/>
      <w:lvlJc w:val="left"/>
      <w:pPr>
        <w:ind w:left="360" w:hanging="360"/>
      </w:pPr>
      <w:rPr>
        <w:rFonts w:hint="default"/>
        <w:i w:val="0"/>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6A9075EA"/>
    <w:multiLevelType w:val="hybridMultilevel"/>
    <w:tmpl w:val="BB3CA4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CB95078"/>
    <w:multiLevelType w:val="hybridMultilevel"/>
    <w:tmpl w:val="FE26A91E"/>
    <w:lvl w:ilvl="0" w:tplc="B742111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EFA3315"/>
    <w:multiLevelType w:val="hybridMultilevel"/>
    <w:tmpl w:val="DFC2BC5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A0568B"/>
    <w:multiLevelType w:val="hybridMultilevel"/>
    <w:tmpl w:val="E844F8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7B3E37"/>
    <w:multiLevelType w:val="hybridMultilevel"/>
    <w:tmpl w:val="2188A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E7828A2"/>
    <w:multiLevelType w:val="hybridMultilevel"/>
    <w:tmpl w:val="F55216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25"/>
  </w:num>
  <w:num w:numId="4">
    <w:abstractNumId w:val="18"/>
  </w:num>
  <w:num w:numId="5">
    <w:abstractNumId w:val="14"/>
  </w:num>
  <w:num w:numId="6">
    <w:abstractNumId w:val="6"/>
  </w:num>
  <w:num w:numId="7">
    <w:abstractNumId w:val="2"/>
  </w:num>
  <w:num w:numId="8">
    <w:abstractNumId w:val="24"/>
  </w:num>
  <w:num w:numId="9">
    <w:abstractNumId w:val="5"/>
  </w:num>
  <w:num w:numId="10">
    <w:abstractNumId w:val="0"/>
  </w:num>
  <w:num w:numId="11">
    <w:abstractNumId w:val="16"/>
  </w:num>
  <w:num w:numId="12">
    <w:abstractNumId w:val="4"/>
  </w:num>
  <w:num w:numId="13">
    <w:abstractNumId w:val="17"/>
  </w:num>
  <w:num w:numId="14">
    <w:abstractNumId w:val="11"/>
  </w:num>
  <w:num w:numId="15">
    <w:abstractNumId w:val="8"/>
  </w:num>
  <w:num w:numId="16">
    <w:abstractNumId w:val="23"/>
  </w:num>
  <w:num w:numId="17">
    <w:abstractNumId w:val="13"/>
  </w:num>
  <w:num w:numId="18">
    <w:abstractNumId w:val="3"/>
  </w:num>
  <w:num w:numId="19">
    <w:abstractNumId w:val="7"/>
  </w:num>
  <w:num w:numId="20">
    <w:abstractNumId w:val="26"/>
  </w:num>
  <w:num w:numId="21">
    <w:abstractNumId w:val="15"/>
  </w:num>
  <w:num w:numId="22">
    <w:abstractNumId w:val="21"/>
  </w:num>
  <w:num w:numId="23">
    <w:abstractNumId w:val="20"/>
  </w:num>
  <w:num w:numId="24">
    <w:abstractNumId w:val="9"/>
  </w:num>
  <w:num w:numId="25">
    <w:abstractNumId w:val="10"/>
  </w:num>
  <w:num w:numId="26">
    <w:abstractNumId w:val="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06"/>
    <w:rsid w:val="00050FF3"/>
    <w:rsid w:val="00091F95"/>
    <w:rsid w:val="00094ABF"/>
    <w:rsid w:val="000A5F2B"/>
    <w:rsid w:val="000B198E"/>
    <w:rsid w:val="000C4F55"/>
    <w:rsid w:val="000F7EC0"/>
    <w:rsid w:val="001104C9"/>
    <w:rsid w:val="0011487F"/>
    <w:rsid w:val="00123A47"/>
    <w:rsid w:val="00241FBC"/>
    <w:rsid w:val="002F1B22"/>
    <w:rsid w:val="003274E0"/>
    <w:rsid w:val="00332326"/>
    <w:rsid w:val="00361854"/>
    <w:rsid w:val="00381E06"/>
    <w:rsid w:val="00385C69"/>
    <w:rsid w:val="003E1DD7"/>
    <w:rsid w:val="003F66D1"/>
    <w:rsid w:val="00410CC4"/>
    <w:rsid w:val="005435C1"/>
    <w:rsid w:val="00545B28"/>
    <w:rsid w:val="00546551"/>
    <w:rsid w:val="00594467"/>
    <w:rsid w:val="00607DE8"/>
    <w:rsid w:val="006245B6"/>
    <w:rsid w:val="0066589A"/>
    <w:rsid w:val="0068419E"/>
    <w:rsid w:val="0068662F"/>
    <w:rsid w:val="006943B1"/>
    <w:rsid w:val="006B5EA5"/>
    <w:rsid w:val="006E67B4"/>
    <w:rsid w:val="006F20C1"/>
    <w:rsid w:val="00752036"/>
    <w:rsid w:val="00774F94"/>
    <w:rsid w:val="0077513F"/>
    <w:rsid w:val="00777816"/>
    <w:rsid w:val="007A7435"/>
    <w:rsid w:val="007B3D99"/>
    <w:rsid w:val="007E63FA"/>
    <w:rsid w:val="007F3949"/>
    <w:rsid w:val="008013EC"/>
    <w:rsid w:val="00810860"/>
    <w:rsid w:val="0083735F"/>
    <w:rsid w:val="00865B09"/>
    <w:rsid w:val="00880431"/>
    <w:rsid w:val="008E66D5"/>
    <w:rsid w:val="0099760E"/>
    <w:rsid w:val="009C0BC7"/>
    <w:rsid w:val="009C6B05"/>
    <w:rsid w:val="00AA65D6"/>
    <w:rsid w:val="00AA69CD"/>
    <w:rsid w:val="00AE38B2"/>
    <w:rsid w:val="00B17506"/>
    <w:rsid w:val="00B524A6"/>
    <w:rsid w:val="00B55D64"/>
    <w:rsid w:val="00B75B5A"/>
    <w:rsid w:val="00B8540A"/>
    <w:rsid w:val="00B87CDB"/>
    <w:rsid w:val="00BB644A"/>
    <w:rsid w:val="00BF1F8E"/>
    <w:rsid w:val="00C335EA"/>
    <w:rsid w:val="00C33DCF"/>
    <w:rsid w:val="00CD2D99"/>
    <w:rsid w:val="00CF2305"/>
    <w:rsid w:val="00D92EEC"/>
    <w:rsid w:val="00DB15CF"/>
    <w:rsid w:val="00DE3876"/>
    <w:rsid w:val="00E0626C"/>
    <w:rsid w:val="00E21871"/>
    <w:rsid w:val="00E3612D"/>
    <w:rsid w:val="00E53635"/>
    <w:rsid w:val="00ED1766"/>
    <w:rsid w:val="00EE505F"/>
    <w:rsid w:val="00F01737"/>
    <w:rsid w:val="00F44097"/>
    <w:rsid w:val="00F4663A"/>
    <w:rsid w:val="00F70A23"/>
    <w:rsid w:val="00FE5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8091C8D-97AD-4091-97F4-BEEFB566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506"/>
    <w:pPr>
      <w:spacing w:after="160" w:line="259" w:lineRule="auto"/>
      <w:ind w:left="720"/>
      <w:contextualSpacing/>
    </w:pPr>
    <w:rPr>
      <w:rFonts w:eastAsiaTheme="minorHAnsi"/>
      <w:sz w:val="22"/>
      <w:szCs w:val="22"/>
    </w:rPr>
  </w:style>
  <w:style w:type="paragraph" w:styleId="CommentText">
    <w:name w:val="annotation text"/>
    <w:basedOn w:val="Normal"/>
    <w:link w:val="CommentTextChar"/>
    <w:uiPriority w:val="99"/>
    <w:semiHidden/>
    <w:unhideWhenUsed/>
    <w:rsid w:val="00091F95"/>
    <w:pPr>
      <w:spacing w:after="160"/>
    </w:pPr>
    <w:rPr>
      <w:rFonts w:eastAsiaTheme="minorHAnsi"/>
    </w:rPr>
  </w:style>
  <w:style w:type="character" w:customStyle="1" w:styleId="CommentTextChar">
    <w:name w:val="Comment Text Char"/>
    <w:basedOn w:val="DefaultParagraphFont"/>
    <w:link w:val="CommentText"/>
    <w:uiPriority w:val="99"/>
    <w:semiHidden/>
    <w:rsid w:val="00091F95"/>
    <w:rPr>
      <w:rFonts w:eastAsiaTheme="minorHAnsi"/>
    </w:rPr>
  </w:style>
  <w:style w:type="paragraph" w:styleId="Footer">
    <w:name w:val="footer"/>
    <w:basedOn w:val="Normal"/>
    <w:link w:val="FooterChar"/>
    <w:uiPriority w:val="99"/>
    <w:unhideWhenUsed/>
    <w:rsid w:val="009C0BC7"/>
    <w:pPr>
      <w:tabs>
        <w:tab w:val="center" w:pos="4320"/>
        <w:tab w:val="right" w:pos="8640"/>
      </w:tabs>
    </w:pPr>
  </w:style>
  <w:style w:type="character" w:customStyle="1" w:styleId="FooterChar">
    <w:name w:val="Footer Char"/>
    <w:basedOn w:val="DefaultParagraphFont"/>
    <w:link w:val="Footer"/>
    <w:uiPriority w:val="99"/>
    <w:rsid w:val="009C0BC7"/>
  </w:style>
  <w:style w:type="character" w:styleId="PageNumber">
    <w:name w:val="page number"/>
    <w:basedOn w:val="DefaultParagraphFont"/>
    <w:uiPriority w:val="99"/>
    <w:semiHidden/>
    <w:unhideWhenUsed/>
    <w:rsid w:val="009C0BC7"/>
  </w:style>
  <w:style w:type="character" w:styleId="CommentReference">
    <w:name w:val="annotation reference"/>
    <w:basedOn w:val="DefaultParagraphFont"/>
    <w:uiPriority w:val="99"/>
    <w:semiHidden/>
    <w:unhideWhenUsed/>
    <w:rsid w:val="002F1B22"/>
    <w:rPr>
      <w:sz w:val="16"/>
      <w:szCs w:val="16"/>
    </w:rPr>
  </w:style>
  <w:style w:type="paragraph" w:styleId="CommentSubject">
    <w:name w:val="annotation subject"/>
    <w:basedOn w:val="CommentText"/>
    <w:next w:val="CommentText"/>
    <w:link w:val="CommentSubjectChar"/>
    <w:uiPriority w:val="99"/>
    <w:semiHidden/>
    <w:unhideWhenUsed/>
    <w:rsid w:val="002F1B22"/>
    <w:pPr>
      <w:spacing w:after="0"/>
    </w:pPr>
    <w:rPr>
      <w:rFonts w:eastAsiaTheme="minorEastAsia"/>
      <w:b/>
      <w:bCs/>
      <w:sz w:val="20"/>
      <w:szCs w:val="20"/>
    </w:rPr>
  </w:style>
  <w:style w:type="character" w:customStyle="1" w:styleId="CommentSubjectChar">
    <w:name w:val="Comment Subject Char"/>
    <w:basedOn w:val="CommentTextChar"/>
    <w:link w:val="CommentSubject"/>
    <w:uiPriority w:val="99"/>
    <w:semiHidden/>
    <w:rsid w:val="002F1B22"/>
    <w:rPr>
      <w:rFonts w:eastAsiaTheme="minorHAnsi"/>
      <w:b/>
      <w:bCs/>
      <w:sz w:val="20"/>
      <w:szCs w:val="20"/>
    </w:rPr>
  </w:style>
  <w:style w:type="paragraph" w:styleId="BalloonText">
    <w:name w:val="Balloon Text"/>
    <w:basedOn w:val="Normal"/>
    <w:link w:val="BalloonTextChar"/>
    <w:uiPriority w:val="99"/>
    <w:semiHidden/>
    <w:unhideWhenUsed/>
    <w:rsid w:val="002F1B22"/>
    <w:rPr>
      <w:rFonts w:ascii="Tahoma" w:hAnsi="Tahoma" w:cs="Tahoma"/>
      <w:sz w:val="16"/>
      <w:szCs w:val="16"/>
    </w:rPr>
  </w:style>
  <w:style w:type="character" w:customStyle="1" w:styleId="BalloonTextChar">
    <w:name w:val="Balloon Text Char"/>
    <w:basedOn w:val="DefaultParagraphFont"/>
    <w:link w:val="BalloonText"/>
    <w:uiPriority w:val="99"/>
    <w:semiHidden/>
    <w:rsid w:val="002F1B22"/>
    <w:rPr>
      <w:rFonts w:ascii="Tahoma" w:hAnsi="Tahoma" w:cs="Tahoma"/>
      <w:sz w:val="16"/>
      <w:szCs w:val="16"/>
    </w:rPr>
  </w:style>
  <w:style w:type="paragraph" w:styleId="Header">
    <w:name w:val="header"/>
    <w:basedOn w:val="Normal"/>
    <w:link w:val="HeaderChar"/>
    <w:uiPriority w:val="99"/>
    <w:unhideWhenUsed/>
    <w:rsid w:val="00332326"/>
    <w:pPr>
      <w:tabs>
        <w:tab w:val="center" w:pos="4680"/>
        <w:tab w:val="right" w:pos="9360"/>
      </w:tabs>
    </w:pPr>
  </w:style>
  <w:style w:type="character" w:customStyle="1" w:styleId="HeaderChar">
    <w:name w:val="Header Char"/>
    <w:basedOn w:val="DefaultParagraphFont"/>
    <w:link w:val="Header"/>
    <w:uiPriority w:val="99"/>
    <w:rsid w:val="00332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National Resource Center for Adoption</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NRCA Director</dc:creator>
  <cp:lastModifiedBy>Nataiya Taliaferro</cp:lastModifiedBy>
  <cp:revision>3</cp:revision>
  <dcterms:created xsi:type="dcterms:W3CDTF">2017-02-03T21:10:00Z</dcterms:created>
  <dcterms:modified xsi:type="dcterms:W3CDTF">2017-02-07T17:56:00Z</dcterms:modified>
</cp:coreProperties>
</file>