
<file path=[Content_Types].xml><?xml version="1.0" encoding="utf-8"?>
<Types xmlns="http://schemas.openxmlformats.org/package/2006/content-types">
  <Default Extension="xml" ContentType="application/xml"/>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6F5" w:rsidRPr="003E48FA" w:rsidRDefault="002F76F5" w:rsidP="00A72518">
      <w:pPr>
        <w:jc w:val="center"/>
        <w:rPr>
          <w:rFonts w:ascii="Times New Roman" w:hAnsi="Times New Roman" w:cs="Times New Roman"/>
          <w:b/>
          <w:sz w:val="32"/>
          <w:szCs w:val="32"/>
        </w:rPr>
      </w:pPr>
      <w:r w:rsidRPr="003E48FA">
        <w:rPr>
          <w:rFonts w:ascii="Times New Roman" w:hAnsi="Times New Roman" w:cs="Times New Roman"/>
          <w:b/>
          <w:sz w:val="32"/>
          <w:szCs w:val="32"/>
        </w:rPr>
        <w:t xml:space="preserve">QIC-AG </w:t>
      </w:r>
      <w:r w:rsidR="007D6109" w:rsidRPr="003E48FA">
        <w:rPr>
          <w:rFonts w:ascii="Times New Roman" w:hAnsi="Times New Roman" w:cs="Times New Roman"/>
          <w:b/>
          <w:sz w:val="32"/>
          <w:szCs w:val="32"/>
        </w:rPr>
        <w:t>Continuum Assessment</w:t>
      </w:r>
      <w:r w:rsidRPr="003E48FA">
        <w:rPr>
          <w:rFonts w:ascii="Times New Roman" w:hAnsi="Times New Roman" w:cs="Times New Roman"/>
          <w:b/>
          <w:sz w:val="32"/>
          <w:szCs w:val="32"/>
        </w:rPr>
        <w:t xml:space="preserve"> for Partner Sites</w:t>
      </w:r>
    </w:p>
    <w:p w:rsidR="002F76F5" w:rsidRPr="00087E14" w:rsidRDefault="002F76F5" w:rsidP="001117F3">
      <w:pPr>
        <w:rPr>
          <w:rFonts w:ascii="Times New Roman" w:hAnsi="Times New Roman" w:cs="Times New Roman"/>
          <w:b/>
          <w:sz w:val="24"/>
          <w:szCs w:val="24"/>
          <w:lang w:val="en"/>
        </w:rPr>
      </w:pPr>
      <w:r w:rsidRPr="00087E14">
        <w:rPr>
          <w:rFonts w:ascii="Times New Roman" w:hAnsi="Times New Roman" w:cs="Times New Roman"/>
          <w:b/>
          <w:sz w:val="24"/>
          <w:szCs w:val="24"/>
          <w:lang w:val="en"/>
        </w:rPr>
        <w:t>Overview:</w:t>
      </w:r>
    </w:p>
    <w:p w:rsidR="005C6188" w:rsidRDefault="001117F3" w:rsidP="005C6188">
      <w:pPr>
        <w:rPr>
          <w:rFonts w:ascii="Times New Roman" w:hAnsi="Times New Roman" w:cs="Times New Roman"/>
          <w:sz w:val="24"/>
          <w:szCs w:val="24"/>
          <w:lang w:val="en"/>
        </w:rPr>
      </w:pPr>
      <w:r w:rsidRPr="003E48FA">
        <w:rPr>
          <w:rFonts w:ascii="Times New Roman" w:hAnsi="Times New Roman" w:cs="Times New Roman"/>
          <w:sz w:val="24"/>
          <w:szCs w:val="24"/>
          <w:lang w:val="en"/>
        </w:rPr>
        <w:t xml:space="preserve">The </w:t>
      </w:r>
      <w:r w:rsidR="002F76F5" w:rsidRPr="003E48FA">
        <w:rPr>
          <w:rFonts w:ascii="Times New Roman" w:hAnsi="Times New Roman" w:cs="Times New Roman"/>
          <w:sz w:val="24"/>
          <w:szCs w:val="24"/>
          <w:lang w:val="en"/>
        </w:rPr>
        <w:t xml:space="preserve">QIC-AG Continuum Assessment </w:t>
      </w:r>
      <w:r w:rsidRPr="003E48FA">
        <w:rPr>
          <w:rFonts w:ascii="Times New Roman" w:hAnsi="Times New Roman" w:cs="Times New Roman"/>
          <w:sz w:val="24"/>
          <w:szCs w:val="24"/>
          <w:lang w:val="en"/>
        </w:rPr>
        <w:t>builds off of the initial assessments that have already been completed</w:t>
      </w:r>
      <w:r w:rsidR="002F76F5" w:rsidRPr="003E48FA">
        <w:rPr>
          <w:rFonts w:ascii="Times New Roman" w:hAnsi="Times New Roman" w:cs="Times New Roman"/>
          <w:sz w:val="24"/>
          <w:szCs w:val="24"/>
          <w:lang w:val="en"/>
        </w:rPr>
        <w:t xml:space="preserve"> with the sites</w:t>
      </w:r>
      <w:r w:rsidR="005C6188">
        <w:rPr>
          <w:rFonts w:ascii="Times New Roman" w:hAnsi="Times New Roman" w:cs="Times New Roman"/>
          <w:sz w:val="24"/>
          <w:szCs w:val="24"/>
          <w:lang w:val="en"/>
        </w:rPr>
        <w:t xml:space="preserve"> for target population 1 and 2. Target population 1 and 2 are defined as follows: </w:t>
      </w:r>
    </w:p>
    <w:p w:rsidR="001E791C" w:rsidRDefault="001E791C" w:rsidP="00DE4BE5">
      <w:pPr>
        <w:pStyle w:val="ListParagraph"/>
        <w:numPr>
          <w:ilvl w:val="0"/>
          <w:numId w:val="37"/>
        </w:numPr>
        <w:rPr>
          <w:rFonts w:ascii="Times New Roman" w:hAnsi="Times New Roman" w:cs="Times New Roman"/>
          <w:sz w:val="20"/>
          <w:szCs w:val="20"/>
          <w:lang w:val="en"/>
        </w:rPr>
      </w:pPr>
      <w:r w:rsidRPr="00DE4BE5">
        <w:rPr>
          <w:rFonts w:ascii="Times New Roman" w:hAnsi="Times New Roman" w:cs="Times New Roman"/>
          <w:b/>
          <w:sz w:val="20"/>
          <w:szCs w:val="20"/>
          <w:lang w:val="en"/>
        </w:rPr>
        <w:t>Target Group 1</w:t>
      </w:r>
      <w:r w:rsidRPr="00DE4BE5">
        <w:rPr>
          <w:rFonts w:ascii="Times New Roman" w:hAnsi="Times New Roman" w:cs="Times New Roman"/>
          <w:sz w:val="20"/>
          <w:szCs w:val="20"/>
          <w:lang w:val="en"/>
        </w:rPr>
        <w:t>: Children with challenging mental health, emotional or behavioral issues who are waiting for an adoptive or guardianship placement as well as children in</w:t>
      </w:r>
      <w:r w:rsidR="00637ED7" w:rsidRPr="00DE4BE5">
        <w:rPr>
          <w:rFonts w:ascii="Times New Roman" w:hAnsi="Times New Roman" w:cs="Times New Roman"/>
          <w:sz w:val="20"/>
          <w:szCs w:val="20"/>
          <w:lang w:val="en"/>
        </w:rPr>
        <w:t xml:space="preserve"> an</w:t>
      </w:r>
      <w:r w:rsidRPr="00DE4BE5">
        <w:rPr>
          <w:rFonts w:ascii="Times New Roman" w:hAnsi="Times New Roman" w:cs="Times New Roman"/>
          <w:sz w:val="20"/>
          <w:szCs w:val="20"/>
          <w:lang w:val="en"/>
        </w:rPr>
        <w:t xml:space="preserve"> identified adoptive </w:t>
      </w:r>
      <w:r w:rsidR="00637ED7" w:rsidRPr="00DE4BE5">
        <w:rPr>
          <w:rFonts w:ascii="Times New Roman" w:hAnsi="Times New Roman" w:cs="Times New Roman"/>
          <w:sz w:val="20"/>
          <w:szCs w:val="20"/>
          <w:lang w:val="en"/>
        </w:rPr>
        <w:t>or guardianship home for whom the placement has not resulted in finalization for a significant period of time.</w:t>
      </w:r>
    </w:p>
    <w:p w:rsidR="00DE4BE5" w:rsidRDefault="00DE4BE5" w:rsidP="00DE4BE5">
      <w:pPr>
        <w:pStyle w:val="ListParagraph"/>
        <w:rPr>
          <w:rFonts w:ascii="Times New Roman" w:hAnsi="Times New Roman" w:cs="Times New Roman"/>
          <w:sz w:val="20"/>
          <w:szCs w:val="20"/>
          <w:lang w:val="en"/>
        </w:rPr>
      </w:pPr>
    </w:p>
    <w:p w:rsidR="00637ED7" w:rsidRPr="00DE4BE5" w:rsidRDefault="00637ED7" w:rsidP="00DE4BE5">
      <w:pPr>
        <w:pStyle w:val="ListParagraph"/>
        <w:numPr>
          <w:ilvl w:val="0"/>
          <w:numId w:val="37"/>
        </w:numPr>
        <w:rPr>
          <w:rFonts w:ascii="Times New Roman" w:hAnsi="Times New Roman" w:cs="Times New Roman"/>
          <w:sz w:val="20"/>
          <w:szCs w:val="20"/>
          <w:lang w:val="en"/>
        </w:rPr>
      </w:pPr>
      <w:r w:rsidRPr="00DE4BE5">
        <w:rPr>
          <w:rFonts w:ascii="Times New Roman" w:hAnsi="Times New Roman" w:cs="Times New Roman"/>
          <w:b/>
          <w:sz w:val="20"/>
          <w:szCs w:val="20"/>
          <w:lang w:val="en"/>
        </w:rPr>
        <w:t>Target Group 2:</w:t>
      </w:r>
      <w:r>
        <w:rPr>
          <w:rFonts w:ascii="Times New Roman" w:hAnsi="Times New Roman" w:cs="Times New Roman"/>
          <w:sz w:val="20"/>
          <w:szCs w:val="20"/>
          <w:lang w:val="en"/>
        </w:rPr>
        <w:t xml:space="preserve"> Children and families who have already finalized the adoption or guardianship. This group in</w:t>
      </w:r>
      <w:r w:rsidR="00DE4BE5">
        <w:rPr>
          <w:rFonts w:ascii="Times New Roman" w:hAnsi="Times New Roman" w:cs="Times New Roman"/>
          <w:sz w:val="20"/>
          <w:szCs w:val="20"/>
          <w:lang w:val="en"/>
        </w:rPr>
        <w:t>cludes children who have obtained permanency through private guardianship and domestic private or international adoptions.</w:t>
      </w:r>
    </w:p>
    <w:p w:rsidR="00B36A42" w:rsidRPr="003E48FA" w:rsidRDefault="001117F3" w:rsidP="001117F3">
      <w:pPr>
        <w:rPr>
          <w:rFonts w:ascii="Times New Roman" w:hAnsi="Times New Roman" w:cs="Times New Roman"/>
          <w:sz w:val="24"/>
          <w:szCs w:val="24"/>
          <w:lang w:val="en"/>
        </w:rPr>
      </w:pPr>
      <w:r w:rsidRPr="003E48FA">
        <w:rPr>
          <w:rFonts w:ascii="Times New Roman" w:hAnsi="Times New Roman" w:cs="Times New Roman"/>
          <w:sz w:val="24"/>
          <w:szCs w:val="24"/>
          <w:lang w:val="en"/>
        </w:rPr>
        <w:t xml:space="preserve">The continuum assessment is composed of two separate but inter-connected elements. The first element </w:t>
      </w:r>
      <w:r w:rsidR="00087E14">
        <w:rPr>
          <w:rFonts w:ascii="Times New Roman" w:hAnsi="Times New Roman" w:cs="Times New Roman"/>
          <w:sz w:val="24"/>
          <w:szCs w:val="24"/>
          <w:lang w:val="en"/>
        </w:rPr>
        <w:t xml:space="preserve">gathers </w:t>
      </w:r>
      <w:r w:rsidR="002F76F5" w:rsidRPr="003E48FA">
        <w:rPr>
          <w:rFonts w:ascii="Times New Roman" w:hAnsi="Times New Roman" w:cs="Times New Roman"/>
          <w:sz w:val="24"/>
          <w:szCs w:val="24"/>
          <w:lang w:val="en"/>
        </w:rPr>
        <w:t xml:space="preserve">macro level </w:t>
      </w:r>
      <w:r w:rsidRPr="003E48FA">
        <w:rPr>
          <w:rFonts w:ascii="Times New Roman" w:hAnsi="Times New Roman" w:cs="Times New Roman"/>
          <w:sz w:val="24"/>
          <w:szCs w:val="24"/>
          <w:lang w:val="en"/>
        </w:rPr>
        <w:t xml:space="preserve">organizational information </w:t>
      </w:r>
      <w:r w:rsidR="002F76F5" w:rsidRPr="003E48FA">
        <w:rPr>
          <w:rFonts w:ascii="Times New Roman" w:hAnsi="Times New Roman" w:cs="Times New Roman"/>
          <w:sz w:val="24"/>
          <w:szCs w:val="24"/>
          <w:lang w:val="en"/>
        </w:rPr>
        <w:t xml:space="preserve">on the site. </w:t>
      </w:r>
      <w:r w:rsidR="00B36A42" w:rsidRPr="003E48FA">
        <w:rPr>
          <w:rFonts w:ascii="Times New Roman" w:hAnsi="Times New Roman" w:cs="Times New Roman"/>
          <w:sz w:val="24"/>
          <w:szCs w:val="24"/>
          <w:lang w:val="en"/>
        </w:rPr>
        <w:t>This information is organized by capacity domains that fall under proces</w:t>
      </w:r>
      <w:r w:rsidR="00087E14">
        <w:rPr>
          <w:rFonts w:ascii="Times New Roman" w:hAnsi="Times New Roman" w:cs="Times New Roman"/>
          <w:sz w:val="24"/>
          <w:szCs w:val="24"/>
          <w:lang w:val="en"/>
        </w:rPr>
        <w:t>s, outcomes and</w:t>
      </w:r>
      <w:r w:rsidR="00B36A42" w:rsidRPr="003E48FA">
        <w:rPr>
          <w:rFonts w:ascii="Times New Roman" w:hAnsi="Times New Roman" w:cs="Times New Roman"/>
          <w:sz w:val="24"/>
          <w:szCs w:val="24"/>
          <w:lang w:val="en"/>
        </w:rPr>
        <w:t xml:space="preserve"> cost.  Listed below are the capacity domains broken out by the </w:t>
      </w:r>
      <w:r w:rsidR="002863CD" w:rsidRPr="003E48FA">
        <w:rPr>
          <w:rFonts w:ascii="Times New Roman" w:hAnsi="Times New Roman" w:cs="Times New Roman"/>
          <w:sz w:val="24"/>
          <w:szCs w:val="24"/>
          <w:lang w:val="en"/>
        </w:rPr>
        <w:t>categories</w:t>
      </w:r>
      <w:r w:rsidR="00B36A42" w:rsidRPr="003E48FA">
        <w:rPr>
          <w:rFonts w:ascii="Times New Roman" w:hAnsi="Times New Roman" w:cs="Times New Roman"/>
          <w:sz w:val="24"/>
          <w:szCs w:val="24"/>
          <w:lang w:val="en"/>
        </w:rPr>
        <w:t xml:space="preserve">.  </w:t>
      </w:r>
    </w:p>
    <w:p w:rsidR="00B36A42" w:rsidRPr="00B36A42" w:rsidRDefault="00B36A42" w:rsidP="00B36A42">
      <w:pPr>
        <w:spacing w:after="0" w:line="240" w:lineRule="auto"/>
        <w:rPr>
          <w:rFonts w:ascii="Times New Roman" w:hAnsi="Times New Roman" w:cs="Times New Roman"/>
          <w:sz w:val="24"/>
          <w:szCs w:val="24"/>
          <w:u w:val="single"/>
          <w:lang w:val="en"/>
        </w:rPr>
      </w:pPr>
      <w:r w:rsidRPr="00B36A42">
        <w:rPr>
          <w:rFonts w:ascii="Times New Roman" w:hAnsi="Times New Roman" w:cs="Times New Roman"/>
          <w:sz w:val="24"/>
          <w:szCs w:val="24"/>
          <w:u w:val="single"/>
          <w:lang w:val="en"/>
        </w:rPr>
        <w:t>Process</w:t>
      </w:r>
    </w:p>
    <w:p w:rsidR="00B36A42" w:rsidRDefault="00B36A42" w:rsidP="00B36A42">
      <w:pPr>
        <w:pStyle w:val="ListParagraph"/>
        <w:numPr>
          <w:ilvl w:val="0"/>
          <w:numId w:val="9"/>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Infrast</w:t>
      </w:r>
      <w:r w:rsidR="006823DD">
        <w:rPr>
          <w:rFonts w:ascii="Times New Roman" w:hAnsi="Times New Roman" w:cs="Times New Roman"/>
          <w:sz w:val="24"/>
          <w:szCs w:val="24"/>
          <w:lang w:val="en"/>
        </w:rPr>
        <w:t>ructure (includes questions relat</w:t>
      </w:r>
      <w:r>
        <w:rPr>
          <w:rFonts w:ascii="Times New Roman" w:hAnsi="Times New Roman" w:cs="Times New Roman"/>
          <w:sz w:val="24"/>
          <w:szCs w:val="24"/>
          <w:lang w:val="en"/>
        </w:rPr>
        <w:t>ed to legal and policy)</w:t>
      </w:r>
    </w:p>
    <w:p w:rsidR="00B36A42" w:rsidRDefault="00B36A42" w:rsidP="00B36A42">
      <w:pPr>
        <w:pStyle w:val="ListParagraph"/>
        <w:numPr>
          <w:ilvl w:val="0"/>
          <w:numId w:val="9"/>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 xml:space="preserve">Functioning (includes questions related to structure, </w:t>
      </w:r>
      <w:r w:rsidR="007D5C88">
        <w:rPr>
          <w:rFonts w:ascii="Times New Roman" w:hAnsi="Times New Roman" w:cs="Times New Roman"/>
          <w:sz w:val="24"/>
          <w:szCs w:val="24"/>
          <w:lang w:val="en"/>
        </w:rPr>
        <w:t>communication</w:t>
      </w:r>
      <w:r>
        <w:rPr>
          <w:rFonts w:ascii="Times New Roman" w:hAnsi="Times New Roman" w:cs="Times New Roman"/>
          <w:sz w:val="24"/>
          <w:szCs w:val="24"/>
          <w:lang w:val="en"/>
        </w:rPr>
        <w:t xml:space="preserve"> and assessment)</w:t>
      </w:r>
    </w:p>
    <w:p w:rsidR="00B36A42" w:rsidRPr="00B36A42" w:rsidRDefault="00B36A42" w:rsidP="00B36A42">
      <w:pPr>
        <w:pStyle w:val="ListParagraph"/>
        <w:numPr>
          <w:ilvl w:val="0"/>
          <w:numId w:val="9"/>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Operations (includes questions related to inter and intra agency relationships</w:t>
      </w:r>
      <w:r w:rsidR="00981B16">
        <w:rPr>
          <w:rFonts w:ascii="Times New Roman" w:hAnsi="Times New Roman" w:cs="Times New Roman"/>
          <w:sz w:val="24"/>
          <w:szCs w:val="24"/>
          <w:lang w:val="en"/>
        </w:rPr>
        <w:t>, monitoring/</w:t>
      </w:r>
      <w:r w:rsidR="002863CD">
        <w:rPr>
          <w:rFonts w:ascii="Times New Roman" w:hAnsi="Times New Roman" w:cs="Times New Roman"/>
          <w:sz w:val="24"/>
          <w:szCs w:val="24"/>
          <w:lang w:val="en"/>
        </w:rPr>
        <w:t>management</w:t>
      </w:r>
      <w:r>
        <w:rPr>
          <w:rFonts w:ascii="Times New Roman" w:hAnsi="Times New Roman" w:cs="Times New Roman"/>
          <w:sz w:val="24"/>
          <w:szCs w:val="24"/>
          <w:lang w:val="en"/>
        </w:rPr>
        <w:t xml:space="preserve"> </w:t>
      </w:r>
      <w:r w:rsidR="006823DD">
        <w:rPr>
          <w:rFonts w:ascii="Times New Roman" w:hAnsi="Times New Roman" w:cs="Times New Roman"/>
          <w:sz w:val="24"/>
          <w:szCs w:val="24"/>
          <w:lang w:val="en"/>
        </w:rPr>
        <w:t xml:space="preserve">, programs/interventions </w:t>
      </w:r>
      <w:r>
        <w:rPr>
          <w:rFonts w:ascii="Times New Roman" w:hAnsi="Times New Roman" w:cs="Times New Roman"/>
          <w:sz w:val="24"/>
          <w:szCs w:val="24"/>
          <w:lang w:val="en"/>
        </w:rPr>
        <w:t>and availability/access)</w:t>
      </w:r>
    </w:p>
    <w:p w:rsidR="00B36A42" w:rsidRDefault="00B36A42" w:rsidP="00B36A42">
      <w:pPr>
        <w:spacing w:after="0" w:line="240" w:lineRule="auto"/>
        <w:rPr>
          <w:rFonts w:ascii="Times New Roman" w:hAnsi="Times New Roman" w:cs="Times New Roman"/>
          <w:sz w:val="24"/>
          <w:szCs w:val="24"/>
          <w:u w:val="single"/>
          <w:lang w:val="en"/>
        </w:rPr>
      </w:pPr>
    </w:p>
    <w:p w:rsidR="00B36A42" w:rsidRPr="00B36A42" w:rsidRDefault="00B36A42" w:rsidP="00B36A42">
      <w:pPr>
        <w:spacing w:after="0" w:line="240" w:lineRule="auto"/>
        <w:rPr>
          <w:rFonts w:ascii="Times New Roman" w:hAnsi="Times New Roman" w:cs="Times New Roman"/>
          <w:sz w:val="24"/>
          <w:szCs w:val="24"/>
          <w:u w:val="single"/>
          <w:lang w:val="en"/>
        </w:rPr>
      </w:pPr>
      <w:r w:rsidRPr="00B36A42">
        <w:rPr>
          <w:rFonts w:ascii="Times New Roman" w:hAnsi="Times New Roman" w:cs="Times New Roman"/>
          <w:sz w:val="24"/>
          <w:szCs w:val="24"/>
          <w:u w:val="single"/>
          <w:lang w:val="en"/>
        </w:rPr>
        <w:t>Outcomes:</w:t>
      </w:r>
    </w:p>
    <w:p w:rsidR="00B36A42" w:rsidRDefault="00981B16" w:rsidP="00B36A42">
      <w:pPr>
        <w:pStyle w:val="ListParagraph"/>
        <w:numPr>
          <w:ilvl w:val="0"/>
          <w:numId w:val="10"/>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Knowledge (includes questions</w:t>
      </w:r>
      <w:r w:rsidR="00B36A42">
        <w:rPr>
          <w:rFonts w:ascii="Times New Roman" w:hAnsi="Times New Roman" w:cs="Times New Roman"/>
          <w:sz w:val="24"/>
          <w:szCs w:val="24"/>
          <w:lang w:val="en"/>
        </w:rPr>
        <w:t xml:space="preserve"> related to training)</w:t>
      </w:r>
    </w:p>
    <w:p w:rsidR="00B36A42" w:rsidRDefault="00B36A42" w:rsidP="00B36A42">
      <w:pPr>
        <w:pStyle w:val="ListParagraph"/>
        <w:numPr>
          <w:ilvl w:val="0"/>
          <w:numId w:val="10"/>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Ability (includes questions related to provider capacity)</w:t>
      </w:r>
    </w:p>
    <w:p w:rsidR="00B36A42" w:rsidRDefault="00B36A42" w:rsidP="00B36A42">
      <w:pPr>
        <w:pStyle w:val="ListParagraph"/>
        <w:numPr>
          <w:ilvl w:val="0"/>
          <w:numId w:val="10"/>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Attitudes (includes questions related to culture of the system)</w:t>
      </w:r>
    </w:p>
    <w:p w:rsidR="00B36A42" w:rsidRDefault="002863CD" w:rsidP="00B36A42">
      <w:pPr>
        <w:pStyle w:val="ListParagraph"/>
        <w:numPr>
          <w:ilvl w:val="0"/>
          <w:numId w:val="10"/>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Critical</w:t>
      </w:r>
      <w:r w:rsidR="00B36A42">
        <w:rPr>
          <w:rFonts w:ascii="Times New Roman" w:hAnsi="Times New Roman" w:cs="Times New Roman"/>
          <w:sz w:val="24"/>
          <w:szCs w:val="24"/>
          <w:lang w:val="en"/>
        </w:rPr>
        <w:t xml:space="preserve"> reflection and evaluation (includes questions related to needs identification</w:t>
      </w:r>
      <w:r w:rsidR="006823DD">
        <w:rPr>
          <w:rFonts w:ascii="Times New Roman" w:hAnsi="Times New Roman" w:cs="Times New Roman"/>
          <w:sz w:val="24"/>
          <w:szCs w:val="24"/>
          <w:lang w:val="en"/>
        </w:rPr>
        <w:t xml:space="preserve"> and impact</w:t>
      </w:r>
      <w:r w:rsidR="00B36A42">
        <w:rPr>
          <w:rFonts w:ascii="Times New Roman" w:hAnsi="Times New Roman" w:cs="Times New Roman"/>
          <w:sz w:val="24"/>
          <w:szCs w:val="24"/>
          <w:lang w:val="en"/>
        </w:rPr>
        <w:t>)</w:t>
      </w:r>
    </w:p>
    <w:p w:rsidR="00B36A42" w:rsidRDefault="00B36A42" w:rsidP="00B36A42">
      <w:pPr>
        <w:spacing w:after="0" w:line="240" w:lineRule="auto"/>
        <w:rPr>
          <w:rFonts w:ascii="Times New Roman" w:hAnsi="Times New Roman" w:cs="Times New Roman"/>
          <w:sz w:val="24"/>
          <w:szCs w:val="24"/>
          <w:u w:val="single"/>
          <w:lang w:val="en"/>
        </w:rPr>
      </w:pPr>
    </w:p>
    <w:p w:rsidR="00B36A42" w:rsidRPr="00B36A42" w:rsidRDefault="00B36A42" w:rsidP="00B36A42">
      <w:pPr>
        <w:spacing w:after="0" w:line="240" w:lineRule="auto"/>
        <w:rPr>
          <w:rFonts w:ascii="Times New Roman" w:hAnsi="Times New Roman" w:cs="Times New Roman"/>
          <w:sz w:val="24"/>
          <w:szCs w:val="24"/>
          <w:u w:val="single"/>
          <w:lang w:val="en"/>
        </w:rPr>
      </w:pPr>
      <w:r w:rsidRPr="00B36A42">
        <w:rPr>
          <w:rFonts w:ascii="Times New Roman" w:hAnsi="Times New Roman" w:cs="Times New Roman"/>
          <w:sz w:val="24"/>
          <w:szCs w:val="24"/>
          <w:u w:val="single"/>
          <w:lang w:val="en"/>
        </w:rPr>
        <w:t>Cost:</w:t>
      </w:r>
    </w:p>
    <w:p w:rsidR="00B36A42" w:rsidRPr="00B36A42" w:rsidRDefault="00981B16" w:rsidP="00B36A42">
      <w:pPr>
        <w:pStyle w:val="ListParagraph"/>
        <w:numPr>
          <w:ilvl w:val="0"/>
          <w:numId w:val="11"/>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Resources</w:t>
      </w:r>
      <w:r w:rsidR="00B36A42">
        <w:rPr>
          <w:rFonts w:ascii="Times New Roman" w:hAnsi="Times New Roman" w:cs="Times New Roman"/>
          <w:sz w:val="24"/>
          <w:szCs w:val="24"/>
          <w:lang w:val="en"/>
        </w:rPr>
        <w:t xml:space="preserve"> (includes questio</w:t>
      </w:r>
      <w:r>
        <w:rPr>
          <w:rFonts w:ascii="Times New Roman" w:hAnsi="Times New Roman" w:cs="Times New Roman"/>
          <w:sz w:val="24"/>
          <w:szCs w:val="24"/>
          <w:lang w:val="en"/>
        </w:rPr>
        <w:t>ns related to</w:t>
      </w:r>
      <w:r w:rsidR="006823DD">
        <w:rPr>
          <w:rFonts w:ascii="Times New Roman" w:hAnsi="Times New Roman" w:cs="Times New Roman"/>
          <w:sz w:val="24"/>
          <w:szCs w:val="24"/>
          <w:lang w:val="en"/>
        </w:rPr>
        <w:t xml:space="preserve"> </w:t>
      </w:r>
      <w:r w:rsidR="002863CD">
        <w:rPr>
          <w:rFonts w:ascii="Times New Roman" w:hAnsi="Times New Roman" w:cs="Times New Roman"/>
          <w:sz w:val="24"/>
          <w:szCs w:val="24"/>
          <w:lang w:val="en"/>
        </w:rPr>
        <w:t>finances</w:t>
      </w:r>
      <w:r w:rsidR="00B36A42">
        <w:rPr>
          <w:rFonts w:ascii="Times New Roman" w:hAnsi="Times New Roman" w:cs="Times New Roman"/>
          <w:sz w:val="24"/>
          <w:szCs w:val="24"/>
          <w:lang w:val="en"/>
        </w:rPr>
        <w:t>)</w:t>
      </w:r>
    </w:p>
    <w:p w:rsidR="00B36A42" w:rsidRDefault="00B36A42" w:rsidP="00B36A42">
      <w:pPr>
        <w:rPr>
          <w:rFonts w:ascii="Times New Roman" w:hAnsi="Times New Roman" w:cs="Times New Roman"/>
          <w:sz w:val="24"/>
          <w:szCs w:val="24"/>
          <w:lang w:val="en"/>
        </w:rPr>
      </w:pPr>
    </w:p>
    <w:p w:rsidR="00B36A42" w:rsidRDefault="002F76F5" w:rsidP="00B36A42">
      <w:pPr>
        <w:rPr>
          <w:rFonts w:ascii="Times New Roman" w:hAnsi="Times New Roman" w:cs="Times New Roman"/>
          <w:sz w:val="24"/>
          <w:szCs w:val="24"/>
          <w:lang w:val="en"/>
        </w:rPr>
      </w:pPr>
      <w:r w:rsidRPr="00B36A42">
        <w:rPr>
          <w:rFonts w:ascii="Times New Roman" w:hAnsi="Times New Roman" w:cs="Times New Roman"/>
          <w:sz w:val="24"/>
          <w:szCs w:val="24"/>
          <w:lang w:val="en"/>
        </w:rPr>
        <w:t>T</w:t>
      </w:r>
      <w:r w:rsidR="001117F3" w:rsidRPr="00B36A42">
        <w:rPr>
          <w:rFonts w:ascii="Times New Roman" w:hAnsi="Times New Roman" w:cs="Times New Roman"/>
          <w:sz w:val="24"/>
          <w:szCs w:val="24"/>
          <w:lang w:val="en"/>
        </w:rPr>
        <w:t xml:space="preserve">he second </w:t>
      </w:r>
      <w:r w:rsidRPr="00B36A42">
        <w:rPr>
          <w:rFonts w:ascii="Times New Roman" w:hAnsi="Times New Roman" w:cs="Times New Roman"/>
          <w:sz w:val="24"/>
          <w:szCs w:val="24"/>
          <w:lang w:val="en"/>
        </w:rPr>
        <w:t xml:space="preserve">element </w:t>
      </w:r>
      <w:r w:rsidR="001117F3" w:rsidRPr="00B36A42">
        <w:rPr>
          <w:rFonts w:ascii="Times New Roman" w:hAnsi="Times New Roman" w:cs="Times New Roman"/>
          <w:sz w:val="24"/>
          <w:szCs w:val="24"/>
          <w:lang w:val="en"/>
        </w:rPr>
        <w:t>gather</w:t>
      </w:r>
      <w:r w:rsidR="00087E14">
        <w:rPr>
          <w:rFonts w:ascii="Times New Roman" w:hAnsi="Times New Roman" w:cs="Times New Roman"/>
          <w:sz w:val="24"/>
          <w:szCs w:val="24"/>
          <w:lang w:val="en"/>
        </w:rPr>
        <w:t>s</w:t>
      </w:r>
      <w:r w:rsidR="001117F3" w:rsidRPr="00B36A42">
        <w:rPr>
          <w:rFonts w:ascii="Times New Roman" w:hAnsi="Times New Roman" w:cs="Times New Roman"/>
          <w:sz w:val="24"/>
          <w:szCs w:val="24"/>
          <w:lang w:val="en"/>
        </w:rPr>
        <w:t xml:space="preserve"> </w:t>
      </w:r>
      <w:r w:rsidR="006823DD">
        <w:rPr>
          <w:rFonts w:ascii="Times New Roman" w:hAnsi="Times New Roman" w:cs="Times New Roman"/>
          <w:sz w:val="24"/>
          <w:szCs w:val="24"/>
          <w:lang w:val="en"/>
        </w:rPr>
        <w:t>specific information</w:t>
      </w:r>
      <w:r w:rsidRPr="00B36A42">
        <w:rPr>
          <w:rFonts w:ascii="Times New Roman" w:hAnsi="Times New Roman" w:cs="Times New Roman"/>
          <w:sz w:val="24"/>
          <w:szCs w:val="24"/>
          <w:lang w:val="en"/>
        </w:rPr>
        <w:t xml:space="preserve"> </w:t>
      </w:r>
      <w:r w:rsidR="00B36A42" w:rsidRPr="00B36A42">
        <w:rPr>
          <w:rFonts w:ascii="Times New Roman" w:hAnsi="Times New Roman" w:cs="Times New Roman"/>
          <w:sz w:val="24"/>
          <w:szCs w:val="24"/>
          <w:lang w:val="en"/>
        </w:rPr>
        <w:t>about the programs/interventions</w:t>
      </w:r>
      <w:r w:rsidRPr="00B36A42">
        <w:rPr>
          <w:rFonts w:ascii="Times New Roman" w:hAnsi="Times New Roman" w:cs="Times New Roman"/>
          <w:sz w:val="24"/>
          <w:szCs w:val="24"/>
          <w:lang w:val="en"/>
        </w:rPr>
        <w:t xml:space="preserve"> that are offered at each of the intervals on the QIC-AG continuum framework</w:t>
      </w:r>
      <w:r w:rsidR="00B36A42">
        <w:rPr>
          <w:rFonts w:ascii="Times New Roman" w:hAnsi="Times New Roman" w:cs="Times New Roman"/>
          <w:sz w:val="24"/>
          <w:szCs w:val="24"/>
          <w:lang w:val="en"/>
        </w:rPr>
        <w:t>:</w:t>
      </w:r>
    </w:p>
    <w:p w:rsidR="00B36A42" w:rsidRDefault="00B36A42" w:rsidP="00F24DE1">
      <w:pPr>
        <w:pStyle w:val="ListParagraph"/>
        <w:numPr>
          <w:ilvl w:val="0"/>
          <w:numId w:val="11"/>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Stage setting</w:t>
      </w:r>
    </w:p>
    <w:p w:rsidR="00B36A42" w:rsidRDefault="00B36A42" w:rsidP="00F24DE1">
      <w:pPr>
        <w:pStyle w:val="ListParagraph"/>
        <w:numPr>
          <w:ilvl w:val="0"/>
          <w:numId w:val="11"/>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Preparation</w:t>
      </w:r>
    </w:p>
    <w:p w:rsidR="00B36A42" w:rsidRDefault="00B36A42" w:rsidP="00F24DE1">
      <w:pPr>
        <w:pStyle w:val="ListParagraph"/>
        <w:numPr>
          <w:ilvl w:val="0"/>
          <w:numId w:val="11"/>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Focused</w:t>
      </w:r>
    </w:p>
    <w:p w:rsidR="00B36A42" w:rsidRDefault="00B36A42" w:rsidP="00F24DE1">
      <w:pPr>
        <w:pStyle w:val="ListParagraph"/>
        <w:numPr>
          <w:ilvl w:val="0"/>
          <w:numId w:val="11"/>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Universal</w:t>
      </w:r>
    </w:p>
    <w:p w:rsidR="00B36A42" w:rsidRDefault="00B36A42" w:rsidP="00F24DE1">
      <w:pPr>
        <w:pStyle w:val="ListParagraph"/>
        <w:numPr>
          <w:ilvl w:val="0"/>
          <w:numId w:val="11"/>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Selective</w:t>
      </w:r>
    </w:p>
    <w:p w:rsidR="00B36A42" w:rsidRDefault="00B36A42" w:rsidP="00F24DE1">
      <w:pPr>
        <w:pStyle w:val="ListParagraph"/>
        <w:numPr>
          <w:ilvl w:val="0"/>
          <w:numId w:val="11"/>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Indicated</w:t>
      </w:r>
    </w:p>
    <w:p w:rsidR="00B36A42" w:rsidRDefault="00B36A42" w:rsidP="00F24DE1">
      <w:pPr>
        <w:pStyle w:val="ListParagraph"/>
        <w:numPr>
          <w:ilvl w:val="0"/>
          <w:numId w:val="11"/>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Intensive</w:t>
      </w:r>
    </w:p>
    <w:p w:rsidR="00B36A42" w:rsidRDefault="00B36A42" w:rsidP="00F24DE1">
      <w:pPr>
        <w:pStyle w:val="ListParagraph"/>
        <w:numPr>
          <w:ilvl w:val="0"/>
          <w:numId w:val="11"/>
        </w:numPr>
        <w:spacing w:after="0" w:line="240" w:lineRule="auto"/>
        <w:rPr>
          <w:rFonts w:ascii="Times New Roman" w:hAnsi="Times New Roman" w:cs="Times New Roman"/>
          <w:sz w:val="24"/>
          <w:szCs w:val="24"/>
          <w:lang w:val="en"/>
        </w:rPr>
      </w:pPr>
      <w:r>
        <w:rPr>
          <w:rFonts w:ascii="Times New Roman" w:hAnsi="Times New Roman" w:cs="Times New Roman"/>
          <w:sz w:val="24"/>
          <w:szCs w:val="24"/>
          <w:lang w:val="en"/>
        </w:rPr>
        <w:t>Maintenance</w:t>
      </w:r>
    </w:p>
    <w:p w:rsidR="0099246E" w:rsidRPr="0099246E" w:rsidRDefault="0099246E" w:rsidP="00B36A42">
      <w:pPr>
        <w:rPr>
          <w:rFonts w:ascii="Times New Roman" w:hAnsi="Times New Roman" w:cs="Times New Roman"/>
          <w:sz w:val="20"/>
          <w:szCs w:val="20"/>
          <w:lang w:val="en"/>
        </w:rPr>
      </w:pPr>
    </w:p>
    <w:p w:rsidR="002F76F5" w:rsidRPr="002F76F5" w:rsidRDefault="001117F3" w:rsidP="00B36A42">
      <w:pPr>
        <w:rPr>
          <w:rFonts w:ascii="Times New Roman" w:hAnsi="Times New Roman" w:cs="Times New Roman"/>
          <w:sz w:val="24"/>
          <w:szCs w:val="24"/>
          <w:lang w:val="en"/>
        </w:rPr>
      </w:pPr>
      <w:r w:rsidRPr="00B36A42">
        <w:rPr>
          <w:rFonts w:ascii="Times New Roman" w:hAnsi="Times New Roman" w:cs="Times New Roman"/>
          <w:sz w:val="24"/>
          <w:szCs w:val="24"/>
          <w:lang w:val="en"/>
        </w:rPr>
        <w:t>The completed continuum assessment will: 1) clarify the existing services offered at each interval of the continuum</w:t>
      </w:r>
      <w:r w:rsidR="002F76F5" w:rsidRPr="00B36A42">
        <w:rPr>
          <w:rFonts w:ascii="Times New Roman" w:hAnsi="Times New Roman" w:cs="Times New Roman"/>
          <w:sz w:val="24"/>
          <w:szCs w:val="24"/>
          <w:lang w:val="en"/>
        </w:rPr>
        <w:t>;</w:t>
      </w:r>
      <w:r w:rsidRPr="00B36A42">
        <w:rPr>
          <w:rFonts w:ascii="Times New Roman" w:hAnsi="Times New Roman" w:cs="Times New Roman"/>
          <w:sz w:val="24"/>
          <w:szCs w:val="24"/>
          <w:lang w:val="en"/>
        </w:rPr>
        <w:t xml:space="preserve"> 2) assist in identifying gaps and strengths </w:t>
      </w:r>
      <w:r w:rsidR="002F76F5" w:rsidRPr="00B36A42">
        <w:rPr>
          <w:rFonts w:ascii="Times New Roman" w:hAnsi="Times New Roman" w:cs="Times New Roman"/>
          <w:sz w:val="24"/>
          <w:szCs w:val="24"/>
          <w:lang w:val="en"/>
        </w:rPr>
        <w:t xml:space="preserve">along the site’s continuum; </w:t>
      </w:r>
      <w:r w:rsidRPr="00B36A42">
        <w:rPr>
          <w:rFonts w:ascii="Times New Roman" w:hAnsi="Times New Roman" w:cs="Times New Roman"/>
          <w:sz w:val="24"/>
          <w:szCs w:val="24"/>
          <w:lang w:val="en"/>
        </w:rPr>
        <w:t xml:space="preserve">3) inform the identification of </w:t>
      </w:r>
      <w:r w:rsidR="0042011D" w:rsidRPr="00B36A42">
        <w:rPr>
          <w:rFonts w:ascii="Times New Roman" w:hAnsi="Times New Roman" w:cs="Times New Roman"/>
          <w:sz w:val="24"/>
          <w:szCs w:val="24"/>
          <w:lang w:val="en"/>
        </w:rPr>
        <w:t>evalua</w:t>
      </w:r>
      <w:r w:rsidR="0042011D">
        <w:rPr>
          <w:rFonts w:ascii="Times New Roman" w:hAnsi="Times New Roman" w:cs="Times New Roman"/>
          <w:sz w:val="24"/>
          <w:szCs w:val="24"/>
          <w:lang w:val="en"/>
        </w:rPr>
        <w:t>ble</w:t>
      </w:r>
      <w:r w:rsidR="0042011D" w:rsidRPr="00B36A42">
        <w:rPr>
          <w:rFonts w:ascii="Times New Roman" w:hAnsi="Times New Roman" w:cs="Times New Roman"/>
          <w:sz w:val="24"/>
          <w:szCs w:val="24"/>
          <w:lang w:val="en"/>
        </w:rPr>
        <w:t xml:space="preserve"> </w:t>
      </w:r>
      <w:r w:rsidRPr="00B36A42">
        <w:rPr>
          <w:rFonts w:ascii="Times New Roman" w:hAnsi="Times New Roman" w:cs="Times New Roman"/>
          <w:sz w:val="24"/>
          <w:szCs w:val="24"/>
          <w:lang w:val="en"/>
        </w:rPr>
        <w:t>interval assignment</w:t>
      </w:r>
      <w:r w:rsidR="002F76F5" w:rsidRPr="00B36A42">
        <w:rPr>
          <w:rFonts w:ascii="Times New Roman" w:hAnsi="Times New Roman" w:cs="Times New Roman"/>
          <w:sz w:val="24"/>
          <w:szCs w:val="24"/>
          <w:lang w:val="en"/>
        </w:rPr>
        <w:t>; and 4</w:t>
      </w:r>
      <w:r w:rsidRPr="00B36A42">
        <w:rPr>
          <w:rFonts w:ascii="Times New Roman" w:hAnsi="Times New Roman" w:cs="Times New Roman"/>
          <w:sz w:val="24"/>
          <w:szCs w:val="24"/>
          <w:lang w:val="en"/>
        </w:rPr>
        <w:t xml:space="preserve">) identify areas for capacity building. </w:t>
      </w:r>
      <w:r w:rsidR="00B36A42" w:rsidRPr="00B36A42">
        <w:rPr>
          <w:rFonts w:ascii="Times New Roman" w:hAnsi="Times New Roman" w:cs="Times New Roman"/>
          <w:sz w:val="24"/>
          <w:szCs w:val="24"/>
          <w:lang w:val="en"/>
        </w:rPr>
        <w:t xml:space="preserve"> </w:t>
      </w:r>
      <w:r w:rsidR="00F24DE1">
        <w:rPr>
          <w:rFonts w:ascii="Times New Roman" w:hAnsi="Times New Roman" w:cs="Times New Roman"/>
          <w:sz w:val="24"/>
          <w:szCs w:val="24"/>
          <w:lang w:val="en"/>
        </w:rPr>
        <w:t xml:space="preserve">Ultimately, the </w:t>
      </w:r>
      <w:r w:rsidR="002F76F5">
        <w:rPr>
          <w:rFonts w:ascii="Times New Roman" w:hAnsi="Times New Roman" w:cs="Times New Roman"/>
          <w:sz w:val="24"/>
          <w:szCs w:val="24"/>
          <w:lang w:val="en"/>
        </w:rPr>
        <w:t xml:space="preserve">continuum along with the </w:t>
      </w:r>
      <w:r w:rsidR="002863CD">
        <w:rPr>
          <w:rFonts w:ascii="Times New Roman" w:hAnsi="Times New Roman" w:cs="Times New Roman"/>
          <w:sz w:val="24"/>
          <w:szCs w:val="24"/>
          <w:lang w:val="en"/>
        </w:rPr>
        <w:t>population</w:t>
      </w:r>
      <w:r w:rsidR="002F76F5">
        <w:rPr>
          <w:rFonts w:ascii="Times New Roman" w:hAnsi="Times New Roman" w:cs="Times New Roman"/>
          <w:sz w:val="24"/>
          <w:szCs w:val="24"/>
          <w:lang w:val="en"/>
        </w:rPr>
        <w:t xml:space="preserve"> template will lay the foundation for the work that will be done with the sites over the course of the initiative.  A similar assessment will be completed at the </w:t>
      </w:r>
      <w:r w:rsidR="002863CD">
        <w:rPr>
          <w:rFonts w:ascii="Times New Roman" w:hAnsi="Times New Roman" w:cs="Times New Roman"/>
          <w:sz w:val="24"/>
          <w:szCs w:val="24"/>
          <w:lang w:val="en"/>
        </w:rPr>
        <w:t>conclusion</w:t>
      </w:r>
      <w:r w:rsidR="00B36A42">
        <w:rPr>
          <w:rFonts w:ascii="Times New Roman" w:hAnsi="Times New Roman" w:cs="Times New Roman"/>
          <w:sz w:val="24"/>
          <w:szCs w:val="24"/>
          <w:lang w:val="en"/>
        </w:rPr>
        <w:t xml:space="preserve"> of the project with each site to assess changes that have been made to both the macro level system and the continuum of services since the start of the QIC-AG.  This </w:t>
      </w:r>
      <w:r w:rsidR="002863CD">
        <w:rPr>
          <w:rFonts w:ascii="Times New Roman" w:hAnsi="Times New Roman" w:cs="Times New Roman"/>
          <w:sz w:val="24"/>
          <w:szCs w:val="24"/>
          <w:lang w:val="en"/>
        </w:rPr>
        <w:t>information</w:t>
      </w:r>
      <w:r w:rsidR="00B36A42">
        <w:rPr>
          <w:rFonts w:ascii="Times New Roman" w:hAnsi="Times New Roman" w:cs="Times New Roman"/>
          <w:sz w:val="24"/>
          <w:szCs w:val="24"/>
          <w:lang w:val="en"/>
        </w:rPr>
        <w:t xml:space="preserve"> will be critical to the evaluation of the QIC-AG. </w:t>
      </w:r>
    </w:p>
    <w:p w:rsidR="00A72518" w:rsidRDefault="00A72518">
      <w:pPr>
        <w:rPr>
          <w:rFonts w:ascii="Times New Roman" w:hAnsi="Times New Roman" w:cs="Times New Roman"/>
          <w:b/>
          <w:sz w:val="28"/>
          <w:szCs w:val="28"/>
        </w:rPr>
      </w:pPr>
      <w:r>
        <w:rPr>
          <w:rFonts w:ascii="Times New Roman" w:hAnsi="Times New Roman" w:cs="Times New Roman"/>
          <w:b/>
          <w:sz w:val="28"/>
          <w:szCs w:val="28"/>
        </w:rPr>
        <w:br w:type="page"/>
      </w:r>
    </w:p>
    <w:p w:rsidR="00AC1CDB" w:rsidRPr="00F24DE1" w:rsidRDefault="00F24DE1" w:rsidP="00F24DE1">
      <w:pPr>
        <w:jc w:val="center"/>
        <w:rPr>
          <w:rFonts w:ascii="Times New Roman" w:hAnsi="Times New Roman" w:cs="Times New Roman"/>
          <w:b/>
          <w:color w:val="666666"/>
          <w:sz w:val="28"/>
          <w:szCs w:val="28"/>
        </w:rPr>
      </w:pPr>
      <w:r w:rsidRPr="00F24DE1">
        <w:rPr>
          <w:rFonts w:ascii="Times New Roman" w:hAnsi="Times New Roman" w:cs="Times New Roman"/>
          <w:b/>
          <w:sz w:val="28"/>
          <w:szCs w:val="28"/>
        </w:rPr>
        <w:t>Element #1:</w:t>
      </w:r>
      <w:r w:rsidRPr="00F24DE1">
        <w:rPr>
          <w:rFonts w:ascii="Times New Roman" w:hAnsi="Times New Roman" w:cs="Times New Roman"/>
          <w:b/>
          <w:color w:val="666666"/>
          <w:sz w:val="28"/>
          <w:szCs w:val="28"/>
        </w:rPr>
        <w:t xml:space="preserve">  </w:t>
      </w:r>
      <w:r w:rsidRPr="00F24DE1">
        <w:rPr>
          <w:rFonts w:ascii="Times New Roman" w:hAnsi="Times New Roman" w:cs="Times New Roman"/>
          <w:b/>
          <w:sz w:val="28"/>
          <w:szCs w:val="28"/>
          <w:lang w:val="en"/>
        </w:rPr>
        <w:t>Macro Level Organizational Information</w:t>
      </w:r>
    </w:p>
    <w:p w:rsidR="00F24DE1" w:rsidRPr="00B13132" w:rsidRDefault="00B13132" w:rsidP="00B13132">
      <w:pPr>
        <w:jc w:val="center"/>
        <w:rPr>
          <w:rFonts w:ascii="Times New Roman" w:hAnsi="Times New Roman" w:cs="Times New Roman"/>
          <w:b/>
          <w:color w:val="C45911" w:themeColor="accent2" w:themeShade="BF"/>
          <w:sz w:val="28"/>
          <w:szCs w:val="28"/>
          <w:u w:val="single"/>
        </w:rPr>
      </w:pPr>
      <w:r w:rsidRPr="00B13132">
        <w:rPr>
          <w:rFonts w:ascii="Times New Roman" w:hAnsi="Times New Roman" w:cs="Times New Roman"/>
          <w:b/>
          <w:color w:val="C45911" w:themeColor="accent2" w:themeShade="BF"/>
          <w:sz w:val="28"/>
          <w:szCs w:val="28"/>
          <w:u w:val="single"/>
        </w:rPr>
        <w:t>PROCESS</w:t>
      </w:r>
    </w:p>
    <w:p w:rsidR="00B13132" w:rsidRDefault="00B13132" w:rsidP="00B13132">
      <w:pPr>
        <w:jc w:val="center"/>
        <w:rPr>
          <w:rFonts w:ascii="Times New Roman" w:hAnsi="Times New Roman" w:cs="Times New Roman"/>
          <w:b/>
          <w:color w:val="666666"/>
          <w:sz w:val="24"/>
          <w:szCs w:val="24"/>
          <w:u w:val="single"/>
        </w:rPr>
      </w:pPr>
    </w:p>
    <w:p w:rsidR="00F24DE1" w:rsidRPr="0045677E" w:rsidRDefault="00F24DE1" w:rsidP="00F24DE1">
      <w:pPr>
        <w:rPr>
          <w:rFonts w:ascii="Times New Roman" w:hAnsi="Times New Roman" w:cs="Times New Roman"/>
          <w:b/>
          <w:sz w:val="24"/>
          <w:szCs w:val="24"/>
        </w:rPr>
      </w:pPr>
      <w:r w:rsidRPr="0045677E">
        <w:rPr>
          <w:rFonts w:ascii="Times New Roman" w:hAnsi="Times New Roman" w:cs="Times New Roman"/>
          <w:b/>
          <w:sz w:val="24"/>
          <w:szCs w:val="24"/>
        </w:rPr>
        <w:t>INFRASTRUCTURE:</w:t>
      </w:r>
    </w:p>
    <w:p w:rsidR="00087E14" w:rsidRPr="00087E14" w:rsidRDefault="002759EC" w:rsidP="00087E14">
      <w:pPr>
        <w:rPr>
          <w:rFonts w:ascii="Times New Roman" w:hAnsi="Times New Roman" w:cs="Times New Roman"/>
          <w:b/>
          <w:color w:val="C45911" w:themeColor="accent2" w:themeShade="BF"/>
          <w:sz w:val="24"/>
          <w:szCs w:val="24"/>
          <w:u w:val="single"/>
        </w:rPr>
      </w:pPr>
      <w:r w:rsidRPr="0045677E">
        <w:rPr>
          <w:rFonts w:ascii="Times New Roman" w:hAnsi="Times New Roman" w:cs="Times New Roman"/>
          <w:b/>
          <w:color w:val="C45911" w:themeColor="accent2" w:themeShade="BF"/>
          <w:sz w:val="24"/>
          <w:szCs w:val="24"/>
          <w:u w:val="single"/>
        </w:rPr>
        <w:t>Legal and Legislative</w:t>
      </w:r>
      <w:r w:rsidR="00087E14" w:rsidRPr="0042011D">
        <w:rPr>
          <w:rFonts w:ascii="Times New Roman" w:hAnsi="Times New Roman" w:cs="Times New Roman"/>
          <w:b/>
          <w:color w:val="C45911" w:themeColor="accent2" w:themeShade="BF"/>
          <w:sz w:val="24"/>
          <w:szCs w:val="24"/>
        </w:rPr>
        <w:t xml:space="preserve">:  </w:t>
      </w:r>
      <w:r w:rsidR="002E77EC" w:rsidRPr="002E77EC">
        <w:rPr>
          <w:rFonts w:ascii="Times New Roman" w:eastAsia="Calibri" w:hAnsi="Times New Roman" w:cs="Times New Roman"/>
          <w:sz w:val="24"/>
          <w:szCs w:val="24"/>
        </w:rPr>
        <w:t xml:space="preserve">Legislation is in place that </w:t>
      </w:r>
      <w:r w:rsidR="00087E14">
        <w:rPr>
          <w:rFonts w:ascii="Times New Roman" w:eastAsia="Calibri" w:hAnsi="Times New Roman" w:cs="Times New Roman"/>
          <w:sz w:val="24"/>
          <w:szCs w:val="24"/>
        </w:rPr>
        <w:t xml:space="preserve">supports the provision </w:t>
      </w:r>
      <w:r w:rsidR="00F87A6E">
        <w:rPr>
          <w:rFonts w:ascii="Times New Roman" w:eastAsia="Calibri" w:hAnsi="Times New Roman" w:cs="Times New Roman"/>
          <w:sz w:val="24"/>
          <w:szCs w:val="24"/>
        </w:rPr>
        <w:t>of services to target group</w:t>
      </w:r>
      <w:r w:rsidR="00087E14">
        <w:rPr>
          <w:rFonts w:ascii="Times New Roman" w:eastAsia="Calibri" w:hAnsi="Times New Roman" w:cs="Times New Roman"/>
          <w:sz w:val="24"/>
          <w:szCs w:val="24"/>
        </w:rPr>
        <w:t xml:space="preserve"> 1 and 2. </w:t>
      </w:r>
    </w:p>
    <w:p w:rsidR="00611A95" w:rsidRPr="00087E14" w:rsidRDefault="00117AC0" w:rsidP="00087E14">
      <w:pPr>
        <w:pStyle w:val="ListParagraph"/>
        <w:numPr>
          <w:ilvl w:val="0"/>
          <w:numId w:val="3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w:t>
      </w:r>
      <w:r w:rsidR="003E51B1" w:rsidRPr="00087E14">
        <w:rPr>
          <w:rFonts w:ascii="Times New Roman" w:hAnsi="Times New Roman" w:cs="Times New Roman"/>
          <w:color w:val="000000" w:themeColor="text1"/>
          <w:sz w:val="24"/>
          <w:szCs w:val="24"/>
        </w:rPr>
        <w:t>legal mandates</w:t>
      </w:r>
      <w:r w:rsidR="00611A95" w:rsidRPr="00087E14">
        <w:rPr>
          <w:rFonts w:ascii="Times New Roman" w:hAnsi="Times New Roman" w:cs="Times New Roman"/>
          <w:color w:val="000000" w:themeColor="text1"/>
          <w:sz w:val="24"/>
          <w:szCs w:val="24"/>
        </w:rPr>
        <w:t xml:space="preserve">/legislation/statues </w:t>
      </w:r>
      <w:r w:rsidR="0059081E" w:rsidRPr="00087E14">
        <w:rPr>
          <w:rFonts w:ascii="Times New Roman" w:hAnsi="Times New Roman" w:cs="Times New Roman"/>
          <w:color w:val="000000" w:themeColor="text1"/>
          <w:sz w:val="24"/>
          <w:szCs w:val="24"/>
        </w:rPr>
        <w:t>positively</w:t>
      </w:r>
      <w:r w:rsidR="00D62C38" w:rsidRPr="00087E14">
        <w:rPr>
          <w:rFonts w:ascii="Times New Roman" w:hAnsi="Times New Roman" w:cs="Times New Roman"/>
          <w:color w:val="000000" w:themeColor="text1"/>
          <w:sz w:val="24"/>
          <w:szCs w:val="24"/>
        </w:rPr>
        <w:t xml:space="preserve"> or negatively </w:t>
      </w:r>
      <w:r w:rsidR="007F3930" w:rsidRPr="00087E14">
        <w:rPr>
          <w:rFonts w:ascii="Times New Roman" w:hAnsi="Times New Roman" w:cs="Times New Roman"/>
          <w:color w:val="000000" w:themeColor="text1"/>
          <w:sz w:val="24"/>
          <w:szCs w:val="24"/>
        </w:rPr>
        <w:t xml:space="preserve">impact </w:t>
      </w:r>
      <w:r w:rsidR="00F87A6E">
        <w:rPr>
          <w:rFonts w:ascii="Times New Roman" w:hAnsi="Times New Roman" w:cs="Times New Roman"/>
          <w:color w:val="000000" w:themeColor="text1"/>
          <w:sz w:val="24"/>
          <w:szCs w:val="24"/>
        </w:rPr>
        <w:t>target group</w:t>
      </w:r>
      <w:r w:rsidR="00611A95" w:rsidRPr="00087E14">
        <w:rPr>
          <w:rFonts w:ascii="Times New Roman" w:hAnsi="Times New Roman" w:cs="Times New Roman"/>
          <w:color w:val="000000" w:themeColor="text1"/>
          <w:sz w:val="24"/>
          <w:szCs w:val="24"/>
        </w:rPr>
        <w:t xml:space="preserve"> 1 and</w:t>
      </w:r>
      <w:r w:rsidR="00531DAE" w:rsidRPr="00087E14">
        <w:rPr>
          <w:rFonts w:ascii="Times New Roman" w:hAnsi="Times New Roman" w:cs="Times New Roman"/>
          <w:color w:val="000000" w:themeColor="text1"/>
          <w:sz w:val="24"/>
          <w:szCs w:val="24"/>
        </w:rPr>
        <w:t>/or</w:t>
      </w:r>
      <w:r w:rsidR="00611A95" w:rsidRPr="00087E14">
        <w:rPr>
          <w:rFonts w:ascii="Times New Roman" w:hAnsi="Times New Roman" w:cs="Times New Roman"/>
          <w:color w:val="000000" w:themeColor="text1"/>
          <w:sz w:val="24"/>
          <w:szCs w:val="24"/>
        </w:rPr>
        <w:t xml:space="preserve"> 2</w:t>
      </w:r>
      <w:r w:rsidR="00086428">
        <w:rPr>
          <w:rFonts w:ascii="Times New Roman" w:hAnsi="Times New Roman" w:cs="Times New Roman"/>
          <w:color w:val="000000" w:themeColor="text1"/>
          <w:sz w:val="24"/>
          <w:szCs w:val="24"/>
        </w:rPr>
        <w:t xml:space="preserve">?  Please describe including date they were instituted. </w:t>
      </w:r>
    </w:p>
    <w:p w:rsidR="0038793E" w:rsidRPr="0045677E" w:rsidRDefault="00117AC0" w:rsidP="00F24DE1">
      <w:pPr>
        <w:pStyle w:val="ListParagraph"/>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Are there a</w:t>
      </w:r>
      <w:r w:rsidR="00611A95" w:rsidRPr="0045677E">
        <w:rPr>
          <w:rFonts w:ascii="Times New Roman" w:hAnsi="Times New Roman" w:cs="Times New Roman"/>
          <w:color w:val="000000" w:themeColor="text1"/>
          <w:sz w:val="24"/>
          <w:szCs w:val="24"/>
        </w:rPr>
        <w:t xml:space="preserve">ny active </w:t>
      </w:r>
      <w:r w:rsidR="003E51B1" w:rsidRPr="0045677E">
        <w:rPr>
          <w:rFonts w:ascii="Times New Roman" w:hAnsi="Times New Roman" w:cs="Times New Roman"/>
          <w:color w:val="000000" w:themeColor="text1"/>
          <w:sz w:val="24"/>
          <w:szCs w:val="24"/>
        </w:rPr>
        <w:t>l</w:t>
      </w:r>
      <w:r w:rsidR="002759EC" w:rsidRPr="0045677E">
        <w:rPr>
          <w:rFonts w:ascii="Times New Roman" w:hAnsi="Times New Roman" w:cs="Times New Roman"/>
          <w:color w:val="000000" w:themeColor="text1"/>
          <w:sz w:val="24"/>
          <w:szCs w:val="24"/>
        </w:rPr>
        <w:t>awsuits</w:t>
      </w:r>
      <w:r w:rsidR="0015634C">
        <w:rPr>
          <w:rFonts w:ascii="Times New Roman" w:hAnsi="Times New Roman" w:cs="Times New Roman"/>
          <w:color w:val="000000" w:themeColor="text1"/>
          <w:sz w:val="24"/>
          <w:szCs w:val="24"/>
        </w:rPr>
        <w:t xml:space="preserve"> and the impact on target group </w:t>
      </w:r>
      <w:r>
        <w:rPr>
          <w:rFonts w:ascii="Times New Roman" w:hAnsi="Times New Roman" w:cs="Times New Roman"/>
          <w:color w:val="000000" w:themeColor="text1"/>
          <w:sz w:val="24"/>
          <w:szCs w:val="24"/>
        </w:rPr>
        <w:t>1 and 2? If yes, please describe</w:t>
      </w:r>
      <w:r w:rsidR="00086428">
        <w:rPr>
          <w:rFonts w:ascii="Times New Roman" w:hAnsi="Times New Roman" w:cs="Times New Roman"/>
          <w:color w:val="000000" w:themeColor="text1"/>
          <w:sz w:val="24"/>
          <w:szCs w:val="24"/>
        </w:rPr>
        <w:t xml:space="preserve"> including start and estimated end date</w:t>
      </w:r>
      <w:r>
        <w:rPr>
          <w:rFonts w:ascii="Times New Roman" w:hAnsi="Times New Roman" w:cs="Times New Roman"/>
          <w:color w:val="000000" w:themeColor="text1"/>
          <w:sz w:val="24"/>
          <w:szCs w:val="24"/>
        </w:rPr>
        <w:t>.</w:t>
      </w:r>
    </w:p>
    <w:p w:rsidR="00531DAE" w:rsidRPr="0045677E" w:rsidRDefault="00117AC0" w:rsidP="00F24DE1">
      <w:pPr>
        <w:pStyle w:val="ListParagraph"/>
        <w:numPr>
          <w:ilvl w:val="0"/>
          <w:numId w:val="12"/>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Is there </w:t>
      </w:r>
      <w:r w:rsidR="00F24DE1" w:rsidRPr="0045677E">
        <w:rPr>
          <w:rFonts w:ascii="Times New Roman" w:hAnsi="Times New Roman" w:cs="Times New Roman"/>
          <w:color w:val="000000" w:themeColor="text1"/>
          <w:sz w:val="24"/>
          <w:szCs w:val="24"/>
        </w:rPr>
        <w:t xml:space="preserve">any </w:t>
      </w:r>
      <w:r w:rsidR="00531DAE" w:rsidRPr="0045677E">
        <w:rPr>
          <w:rFonts w:ascii="Times New Roman" w:hAnsi="Times New Roman" w:cs="Times New Roman"/>
          <w:color w:val="000000" w:themeColor="text1"/>
          <w:sz w:val="24"/>
          <w:szCs w:val="24"/>
        </w:rPr>
        <w:t>pending legislation t</w:t>
      </w:r>
      <w:r w:rsidR="0015634C">
        <w:rPr>
          <w:rFonts w:ascii="Times New Roman" w:hAnsi="Times New Roman" w:cs="Times New Roman"/>
          <w:color w:val="000000" w:themeColor="text1"/>
          <w:sz w:val="24"/>
          <w:szCs w:val="24"/>
        </w:rPr>
        <w:t>hat may impact target group</w:t>
      </w:r>
      <w:r w:rsidR="00531DAE" w:rsidRPr="0045677E">
        <w:rPr>
          <w:rFonts w:ascii="Times New Roman" w:hAnsi="Times New Roman" w:cs="Times New Roman"/>
          <w:color w:val="000000" w:themeColor="text1"/>
          <w:sz w:val="24"/>
          <w:szCs w:val="24"/>
        </w:rPr>
        <w:t xml:space="preserve"> 1 and 2</w:t>
      </w:r>
      <w:r>
        <w:rPr>
          <w:rFonts w:ascii="Times New Roman" w:hAnsi="Times New Roman" w:cs="Times New Roman"/>
          <w:color w:val="000000" w:themeColor="text1"/>
          <w:sz w:val="24"/>
          <w:szCs w:val="24"/>
        </w:rPr>
        <w:t>?  If yes, please describe.</w:t>
      </w:r>
    </w:p>
    <w:p w:rsidR="00F24DE1" w:rsidRPr="0045677E" w:rsidRDefault="0070722E" w:rsidP="00087E14">
      <w:pPr>
        <w:pStyle w:val="ListParagraph"/>
        <w:ind w:left="360"/>
        <w:rPr>
          <w:rFonts w:ascii="Times New Roman" w:hAnsi="Times New Roman" w:cs="Times New Roman"/>
          <w:b/>
          <w:color w:val="000000" w:themeColor="text1"/>
          <w:sz w:val="24"/>
          <w:szCs w:val="24"/>
        </w:rPr>
      </w:pPr>
      <w:r w:rsidRPr="0045677E">
        <w:rPr>
          <w:rFonts w:ascii="Times New Roman" w:hAnsi="Times New Roman" w:cs="Times New Roman"/>
          <w:color w:val="000000" w:themeColor="text1"/>
          <w:sz w:val="24"/>
          <w:szCs w:val="24"/>
        </w:rPr>
        <w:tab/>
      </w:r>
    </w:p>
    <w:p w:rsidR="002E77EC" w:rsidRPr="0045677E" w:rsidRDefault="004A5CE4" w:rsidP="00F24DE1">
      <w:pPr>
        <w:rPr>
          <w:rFonts w:ascii="Times New Roman" w:hAnsi="Times New Roman" w:cs="Times New Roman"/>
          <w:b/>
          <w:color w:val="C45911" w:themeColor="accent2" w:themeShade="BF"/>
          <w:sz w:val="24"/>
          <w:szCs w:val="24"/>
          <w:u w:val="single"/>
        </w:rPr>
      </w:pPr>
      <w:r w:rsidRPr="0045677E">
        <w:rPr>
          <w:rFonts w:ascii="Times New Roman" w:hAnsi="Times New Roman" w:cs="Times New Roman"/>
          <w:b/>
          <w:color w:val="C45911" w:themeColor="accent2" w:themeShade="BF"/>
          <w:sz w:val="24"/>
          <w:szCs w:val="24"/>
          <w:u w:val="single"/>
        </w:rPr>
        <w:t>Policy</w:t>
      </w:r>
      <w:r w:rsidR="00087E14" w:rsidRPr="0042011D">
        <w:rPr>
          <w:rFonts w:ascii="Times New Roman" w:hAnsi="Times New Roman" w:cs="Times New Roman"/>
          <w:b/>
          <w:color w:val="C45911" w:themeColor="accent2" w:themeShade="BF"/>
          <w:sz w:val="24"/>
          <w:szCs w:val="24"/>
        </w:rPr>
        <w:t xml:space="preserve">:  </w:t>
      </w:r>
      <w:r w:rsidR="002E77EC" w:rsidRPr="00726A05">
        <w:rPr>
          <w:rFonts w:ascii="Times New Roman" w:hAnsi="Times New Roman" w:cs="Times New Roman"/>
          <w:sz w:val="24"/>
          <w:szCs w:val="24"/>
        </w:rPr>
        <w:t xml:space="preserve">The agency has written policies and procedures that promote and </w:t>
      </w:r>
      <w:r w:rsidR="00087E14">
        <w:rPr>
          <w:rFonts w:ascii="Times New Roman" w:hAnsi="Times New Roman" w:cs="Times New Roman"/>
          <w:sz w:val="24"/>
          <w:szCs w:val="24"/>
        </w:rPr>
        <w:t>support service delivery to target group 1 and 2</w:t>
      </w:r>
      <w:r w:rsidR="003160A8">
        <w:rPr>
          <w:rFonts w:ascii="Times New Roman" w:hAnsi="Times New Roman" w:cs="Times New Roman"/>
          <w:sz w:val="24"/>
          <w:szCs w:val="24"/>
        </w:rPr>
        <w:t>.</w:t>
      </w:r>
      <w:r w:rsidR="002E77EC" w:rsidRPr="00726A05">
        <w:rPr>
          <w:rFonts w:ascii="Times New Roman" w:hAnsi="Times New Roman" w:cs="Times New Roman"/>
          <w:sz w:val="24"/>
          <w:szCs w:val="24"/>
        </w:rPr>
        <w:t xml:space="preserve">  </w:t>
      </w:r>
    </w:p>
    <w:p w:rsidR="00F24DE1" w:rsidRPr="0045677E" w:rsidRDefault="00F24DE1" w:rsidP="00F24DE1">
      <w:pPr>
        <w:pStyle w:val="ListParagraph"/>
        <w:numPr>
          <w:ilvl w:val="0"/>
          <w:numId w:val="13"/>
        </w:numPr>
        <w:rPr>
          <w:rFonts w:ascii="Times New Roman" w:hAnsi="Times New Roman" w:cs="Times New Roman"/>
          <w:color w:val="000000" w:themeColor="text1"/>
          <w:sz w:val="24"/>
          <w:szCs w:val="24"/>
        </w:rPr>
      </w:pPr>
      <w:r w:rsidRPr="0045677E">
        <w:rPr>
          <w:rFonts w:ascii="Times New Roman" w:hAnsi="Times New Roman" w:cs="Times New Roman"/>
          <w:color w:val="000000" w:themeColor="text1"/>
          <w:sz w:val="24"/>
          <w:szCs w:val="24"/>
        </w:rPr>
        <w:t xml:space="preserve">What are the policies and </w:t>
      </w:r>
      <w:r w:rsidR="003E48FA" w:rsidRPr="0045677E">
        <w:rPr>
          <w:rFonts w:ascii="Times New Roman" w:hAnsi="Times New Roman" w:cs="Times New Roman"/>
          <w:color w:val="000000" w:themeColor="text1"/>
          <w:sz w:val="24"/>
          <w:szCs w:val="24"/>
        </w:rPr>
        <w:t>procedures</w:t>
      </w:r>
      <w:r w:rsidRPr="0045677E">
        <w:rPr>
          <w:rFonts w:ascii="Times New Roman" w:hAnsi="Times New Roman" w:cs="Times New Roman"/>
          <w:color w:val="000000" w:themeColor="text1"/>
          <w:sz w:val="24"/>
          <w:szCs w:val="24"/>
        </w:rPr>
        <w:t xml:space="preserve"> that impact servic</w:t>
      </w:r>
      <w:r w:rsidR="00087E14">
        <w:rPr>
          <w:rFonts w:ascii="Times New Roman" w:hAnsi="Times New Roman" w:cs="Times New Roman"/>
          <w:color w:val="000000" w:themeColor="text1"/>
          <w:sz w:val="24"/>
          <w:szCs w:val="24"/>
        </w:rPr>
        <w:t xml:space="preserve">e delivery </w:t>
      </w:r>
      <w:r w:rsidR="00F87A6E">
        <w:rPr>
          <w:rFonts w:ascii="Times New Roman" w:hAnsi="Times New Roman" w:cs="Times New Roman"/>
          <w:color w:val="000000" w:themeColor="text1"/>
          <w:sz w:val="24"/>
          <w:szCs w:val="24"/>
        </w:rPr>
        <w:t>to target group</w:t>
      </w:r>
      <w:r w:rsidR="00087E14">
        <w:rPr>
          <w:rFonts w:ascii="Times New Roman" w:hAnsi="Times New Roman" w:cs="Times New Roman"/>
          <w:color w:val="000000" w:themeColor="text1"/>
          <w:sz w:val="24"/>
          <w:szCs w:val="24"/>
        </w:rPr>
        <w:t xml:space="preserve"> </w:t>
      </w:r>
      <w:r w:rsidRPr="0045677E">
        <w:rPr>
          <w:rFonts w:ascii="Times New Roman" w:hAnsi="Times New Roman" w:cs="Times New Roman"/>
          <w:color w:val="000000" w:themeColor="text1"/>
          <w:sz w:val="24"/>
          <w:szCs w:val="24"/>
        </w:rPr>
        <w:t>1 and 2</w:t>
      </w:r>
      <w:r w:rsidR="007A15C9">
        <w:rPr>
          <w:rFonts w:ascii="Times New Roman" w:hAnsi="Times New Roman" w:cs="Times New Roman"/>
          <w:color w:val="000000" w:themeColor="text1"/>
          <w:sz w:val="24"/>
          <w:szCs w:val="24"/>
        </w:rPr>
        <w:t xml:space="preserve"> (i.e.: subsidy eligibility)</w:t>
      </w:r>
      <w:r w:rsidRPr="0045677E">
        <w:rPr>
          <w:rFonts w:ascii="Times New Roman" w:hAnsi="Times New Roman" w:cs="Times New Roman"/>
          <w:color w:val="000000" w:themeColor="text1"/>
          <w:sz w:val="24"/>
          <w:szCs w:val="24"/>
        </w:rPr>
        <w:t xml:space="preserve">?  </w:t>
      </w:r>
    </w:p>
    <w:p w:rsidR="00F24DE1" w:rsidRPr="0045677E" w:rsidRDefault="00531DAE" w:rsidP="00F24DE1">
      <w:pPr>
        <w:pStyle w:val="ListParagraph"/>
        <w:numPr>
          <w:ilvl w:val="0"/>
          <w:numId w:val="13"/>
        </w:numPr>
        <w:rPr>
          <w:rFonts w:ascii="Times New Roman" w:hAnsi="Times New Roman" w:cs="Times New Roman"/>
          <w:color w:val="000000" w:themeColor="text1"/>
          <w:sz w:val="24"/>
          <w:szCs w:val="24"/>
        </w:rPr>
      </w:pPr>
      <w:r w:rsidRPr="0045677E">
        <w:rPr>
          <w:rFonts w:ascii="Times New Roman" w:hAnsi="Times New Roman" w:cs="Times New Roman"/>
          <w:color w:val="000000" w:themeColor="text1"/>
          <w:sz w:val="24"/>
          <w:szCs w:val="24"/>
        </w:rPr>
        <w:t xml:space="preserve">Are there gaps in </w:t>
      </w:r>
      <w:r w:rsidR="00F24DE1" w:rsidRPr="0045677E">
        <w:rPr>
          <w:rFonts w:ascii="Times New Roman" w:hAnsi="Times New Roman" w:cs="Times New Roman"/>
          <w:color w:val="000000" w:themeColor="text1"/>
          <w:sz w:val="24"/>
          <w:szCs w:val="24"/>
        </w:rPr>
        <w:t xml:space="preserve">these policies and procedures </w:t>
      </w:r>
      <w:r w:rsidRPr="0045677E">
        <w:rPr>
          <w:rFonts w:ascii="Times New Roman" w:hAnsi="Times New Roman" w:cs="Times New Roman"/>
          <w:color w:val="000000" w:themeColor="text1"/>
          <w:sz w:val="24"/>
          <w:szCs w:val="24"/>
        </w:rPr>
        <w:t>that hinder the</w:t>
      </w:r>
      <w:r w:rsidR="00F24DE1" w:rsidRPr="0045677E">
        <w:rPr>
          <w:rFonts w:ascii="Times New Roman" w:hAnsi="Times New Roman" w:cs="Times New Roman"/>
          <w:color w:val="000000" w:themeColor="text1"/>
          <w:sz w:val="24"/>
          <w:szCs w:val="24"/>
        </w:rPr>
        <w:t xml:space="preserve"> work with target </w:t>
      </w:r>
      <w:r w:rsidR="0015634C">
        <w:rPr>
          <w:rFonts w:ascii="Times New Roman" w:hAnsi="Times New Roman" w:cs="Times New Roman"/>
          <w:color w:val="000000" w:themeColor="text1"/>
          <w:sz w:val="24"/>
          <w:szCs w:val="24"/>
        </w:rPr>
        <w:t xml:space="preserve">group </w:t>
      </w:r>
      <w:r w:rsidR="00087E14">
        <w:rPr>
          <w:rFonts w:ascii="Times New Roman" w:hAnsi="Times New Roman" w:cs="Times New Roman"/>
          <w:color w:val="000000" w:themeColor="text1"/>
          <w:sz w:val="24"/>
          <w:szCs w:val="24"/>
        </w:rPr>
        <w:t xml:space="preserve">1 </w:t>
      </w:r>
      <w:r w:rsidR="00F24DE1" w:rsidRPr="0045677E">
        <w:rPr>
          <w:rFonts w:ascii="Times New Roman" w:hAnsi="Times New Roman" w:cs="Times New Roman"/>
          <w:color w:val="000000" w:themeColor="text1"/>
          <w:sz w:val="24"/>
          <w:szCs w:val="24"/>
        </w:rPr>
        <w:t>and 2?</w:t>
      </w:r>
      <w:r w:rsidR="00086428">
        <w:rPr>
          <w:rFonts w:ascii="Times New Roman" w:hAnsi="Times New Roman" w:cs="Times New Roman"/>
          <w:color w:val="000000" w:themeColor="text1"/>
          <w:sz w:val="24"/>
          <w:szCs w:val="24"/>
        </w:rPr>
        <w:t xml:space="preserve">  What has been done to address these noted gaps?  When did the efforts occur?</w:t>
      </w:r>
    </w:p>
    <w:p w:rsidR="00F24DE1" w:rsidRDefault="00F24DE1" w:rsidP="00F24DE1">
      <w:pPr>
        <w:rPr>
          <w:rFonts w:ascii="Times New Roman" w:hAnsi="Times New Roman" w:cs="Times New Roman"/>
          <w:color w:val="666666"/>
          <w:sz w:val="24"/>
          <w:szCs w:val="24"/>
        </w:rPr>
      </w:pPr>
    </w:p>
    <w:p w:rsidR="00F24DE1" w:rsidRPr="0045677E" w:rsidRDefault="00F24DE1" w:rsidP="00F24DE1">
      <w:pPr>
        <w:rPr>
          <w:rFonts w:ascii="Times New Roman" w:hAnsi="Times New Roman" w:cs="Times New Roman"/>
          <w:b/>
          <w:sz w:val="24"/>
          <w:szCs w:val="24"/>
        </w:rPr>
      </w:pPr>
      <w:r w:rsidRPr="0045677E">
        <w:rPr>
          <w:rFonts w:ascii="Times New Roman" w:hAnsi="Times New Roman" w:cs="Times New Roman"/>
          <w:b/>
          <w:sz w:val="24"/>
          <w:szCs w:val="24"/>
        </w:rPr>
        <w:t>FUNCTIONING:</w:t>
      </w:r>
    </w:p>
    <w:p w:rsidR="002E77EC" w:rsidRPr="0045677E" w:rsidRDefault="00F24DE1" w:rsidP="00F24DE1">
      <w:pPr>
        <w:rPr>
          <w:rFonts w:ascii="Times New Roman" w:hAnsi="Times New Roman" w:cs="Times New Roman"/>
          <w:b/>
          <w:color w:val="C45911" w:themeColor="accent2" w:themeShade="BF"/>
          <w:sz w:val="24"/>
          <w:szCs w:val="24"/>
          <w:u w:val="single"/>
        </w:rPr>
      </w:pPr>
      <w:r w:rsidRPr="0045677E">
        <w:rPr>
          <w:rFonts w:ascii="Times New Roman" w:hAnsi="Times New Roman" w:cs="Times New Roman"/>
          <w:b/>
          <w:color w:val="C45911" w:themeColor="accent2" w:themeShade="BF"/>
          <w:sz w:val="24"/>
          <w:szCs w:val="24"/>
          <w:u w:val="single"/>
        </w:rPr>
        <w:t>Structure</w:t>
      </w:r>
      <w:r w:rsidR="00087E14" w:rsidRPr="0042011D">
        <w:rPr>
          <w:rFonts w:ascii="Times New Roman" w:hAnsi="Times New Roman" w:cs="Times New Roman"/>
          <w:b/>
          <w:color w:val="C45911" w:themeColor="accent2" w:themeShade="BF"/>
          <w:sz w:val="24"/>
          <w:szCs w:val="24"/>
        </w:rPr>
        <w:t xml:space="preserve">:  </w:t>
      </w:r>
      <w:r w:rsidR="002E77EC">
        <w:rPr>
          <w:rFonts w:ascii="Times New Roman" w:hAnsi="Times New Roman" w:cs="Times New Roman"/>
          <w:sz w:val="24"/>
          <w:szCs w:val="24"/>
        </w:rPr>
        <w:t xml:space="preserve">The agency has </w:t>
      </w:r>
      <w:r w:rsidR="00E61ACC">
        <w:rPr>
          <w:rFonts w:ascii="Times New Roman" w:hAnsi="Times New Roman" w:cs="Times New Roman"/>
          <w:sz w:val="24"/>
          <w:szCs w:val="24"/>
        </w:rPr>
        <w:t xml:space="preserve">methods </w:t>
      </w:r>
      <w:r w:rsidR="002E77EC">
        <w:rPr>
          <w:rFonts w:ascii="Times New Roman" w:hAnsi="Times New Roman" w:cs="Times New Roman"/>
          <w:sz w:val="24"/>
          <w:szCs w:val="24"/>
        </w:rPr>
        <w:t xml:space="preserve">in place to </w:t>
      </w:r>
      <w:r w:rsidR="002E77EC" w:rsidRPr="002E77EC">
        <w:rPr>
          <w:rFonts w:ascii="Times New Roman" w:hAnsi="Times New Roman" w:cs="Times New Roman"/>
          <w:sz w:val="24"/>
          <w:szCs w:val="24"/>
        </w:rPr>
        <w:t>identif</w:t>
      </w:r>
      <w:r w:rsidR="002E77EC">
        <w:rPr>
          <w:rFonts w:ascii="Times New Roman" w:hAnsi="Times New Roman" w:cs="Times New Roman"/>
          <w:sz w:val="24"/>
          <w:szCs w:val="24"/>
        </w:rPr>
        <w:t>y needs</w:t>
      </w:r>
      <w:r w:rsidR="003160A8">
        <w:rPr>
          <w:rFonts w:ascii="Times New Roman" w:hAnsi="Times New Roman" w:cs="Times New Roman"/>
          <w:sz w:val="24"/>
          <w:szCs w:val="24"/>
        </w:rPr>
        <w:t xml:space="preserve"> </w:t>
      </w:r>
      <w:r w:rsidR="0015634C">
        <w:rPr>
          <w:rFonts w:ascii="Times New Roman" w:hAnsi="Times New Roman" w:cs="Times New Roman"/>
          <w:sz w:val="24"/>
          <w:szCs w:val="24"/>
        </w:rPr>
        <w:t>of target group</w:t>
      </w:r>
      <w:r w:rsidR="00AA37C0">
        <w:rPr>
          <w:rFonts w:ascii="Times New Roman" w:hAnsi="Times New Roman" w:cs="Times New Roman"/>
          <w:sz w:val="24"/>
          <w:szCs w:val="24"/>
        </w:rPr>
        <w:t xml:space="preserve"> 1 and </w:t>
      </w:r>
      <w:r w:rsidR="00087E14">
        <w:rPr>
          <w:rFonts w:ascii="Times New Roman" w:hAnsi="Times New Roman" w:cs="Times New Roman"/>
          <w:sz w:val="24"/>
          <w:szCs w:val="24"/>
        </w:rPr>
        <w:t xml:space="preserve">2 </w:t>
      </w:r>
      <w:r w:rsidR="003160A8">
        <w:rPr>
          <w:rFonts w:ascii="Times New Roman" w:hAnsi="Times New Roman" w:cs="Times New Roman"/>
          <w:sz w:val="24"/>
          <w:szCs w:val="24"/>
        </w:rPr>
        <w:t xml:space="preserve">and </w:t>
      </w:r>
      <w:r w:rsidR="00087E14">
        <w:rPr>
          <w:rFonts w:ascii="Times New Roman" w:hAnsi="Times New Roman" w:cs="Times New Roman"/>
          <w:sz w:val="24"/>
          <w:szCs w:val="24"/>
        </w:rPr>
        <w:t xml:space="preserve">this information is used to develop and structure </w:t>
      </w:r>
      <w:r w:rsidR="002E77EC" w:rsidRPr="002E77EC">
        <w:rPr>
          <w:rFonts w:ascii="Times New Roman" w:hAnsi="Times New Roman" w:cs="Times New Roman"/>
          <w:sz w:val="24"/>
          <w:szCs w:val="24"/>
        </w:rPr>
        <w:t xml:space="preserve">services for </w:t>
      </w:r>
      <w:r w:rsidR="00087E14">
        <w:rPr>
          <w:rFonts w:ascii="Times New Roman" w:hAnsi="Times New Roman" w:cs="Times New Roman"/>
          <w:sz w:val="24"/>
          <w:szCs w:val="24"/>
        </w:rPr>
        <w:t>the</w:t>
      </w:r>
      <w:r w:rsidR="002863CD" w:rsidRPr="002863CD">
        <w:rPr>
          <w:rFonts w:ascii="Times New Roman" w:hAnsi="Times New Roman" w:cs="Times New Roman"/>
          <w:sz w:val="24"/>
          <w:szCs w:val="24"/>
        </w:rPr>
        <w:t xml:space="preserve"> </w:t>
      </w:r>
      <w:r w:rsidR="00590116">
        <w:rPr>
          <w:rFonts w:ascii="Times New Roman" w:hAnsi="Times New Roman" w:cs="Times New Roman"/>
          <w:sz w:val="24"/>
          <w:szCs w:val="24"/>
        </w:rPr>
        <w:t>Target Group 1 and 2</w:t>
      </w:r>
      <w:r w:rsidR="003160A8">
        <w:rPr>
          <w:rFonts w:ascii="Times New Roman" w:hAnsi="Times New Roman" w:cs="Times New Roman"/>
          <w:sz w:val="24"/>
          <w:szCs w:val="24"/>
        </w:rPr>
        <w:t>.</w:t>
      </w:r>
    </w:p>
    <w:p w:rsidR="00F24DE1" w:rsidRPr="002E525C" w:rsidRDefault="00117AC0" w:rsidP="00F24DE1">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are </w:t>
      </w:r>
      <w:r w:rsidR="00F24DE1" w:rsidRPr="002E525C">
        <w:rPr>
          <w:rFonts w:ascii="Times New Roman" w:hAnsi="Times New Roman" w:cs="Times New Roman"/>
          <w:color w:val="000000" w:themeColor="text1"/>
          <w:sz w:val="24"/>
          <w:szCs w:val="24"/>
        </w:rPr>
        <w:t xml:space="preserve">the </w:t>
      </w:r>
      <w:r w:rsidR="002E525C" w:rsidRPr="002E525C">
        <w:rPr>
          <w:rFonts w:ascii="Times New Roman" w:hAnsi="Times New Roman" w:cs="Times New Roman"/>
          <w:color w:val="000000" w:themeColor="text1"/>
          <w:sz w:val="24"/>
          <w:szCs w:val="24"/>
        </w:rPr>
        <w:t xml:space="preserve">site’s </w:t>
      </w:r>
      <w:r w:rsidR="00F24DE1" w:rsidRPr="002E525C">
        <w:rPr>
          <w:rFonts w:ascii="Times New Roman" w:hAnsi="Times New Roman" w:cs="Times New Roman"/>
          <w:color w:val="000000" w:themeColor="text1"/>
          <w:sz w:val="24"/>
          <w:szCs w:val="24"/>
        </w:rPr>
        <w:t>current plan for the identification, development and refinement of services for a</w:t>
      </w:r>
      <w:r w:rsidR="00F87A6E">
        <w:rPr>
          <w:rFonts w:ascii="Times New Roman" w:hAnsi="Times New Roman" w:cs="Times New Roman"/>
          <w:color w:val="000000" w:themeColor="text1"/>
          <w:sz w:val="24"/>
          <w:szCs w:val="24"/>
        </w:rPr>
        <w:t xml:space="preserve">doptive and </w:t>
      </w:r>
      <w:r>
        <w:rPr>
          <w:rFonts w:ascii="Times New Roman" w:hAnsi="Times New Roman" w:cs="Times New Roman"/>
          <w:color w:val="000000" w:themeColor="text1"/>
          <w:sz w:val="24"/>
          <w:szCs w:val="24"/>
        </w:rPr>
        <w:t xml:space="preserve">guardianship families? </w:t>
      </w:r>
      <w:r w:rsidR="00F24DE1" w:rsidRPr="002E525C">
        <w:rPr>
          <w:rFonts w:ascii="Times New Roman" w:hAnsi="Times New Roman" w:cs="Times New Roman"/>
          <w:color w:val="000000" w:themeColor="text1"/>
          <w:sz w:val="24"/>
          <w:szCs w:val="24"/>
        </w:rPr>
        <w:t xml:space="preserve"> How is this plan used to inform your practice model? </w:t>
      </w:r>
    </w:p>
    <w:p w:rsidR="00F24DE1" w:rsidRPr="002E525C" w:rsidRDefault="00F24DE1" w:rsidP="00F24DE1">
      <w:pPr>
        <w:pStyle w:val="ListParagraph"/>
        <w:numPr>
          <w:ilvl w:val="0"/>
          <w:numId w:val="14"/>
        </w:numPr>
        <w:rPr>
          <w:rFonts w:ascii="Times New Roman" w:hAnsi="Times New Roman" w:cs="Times New Roman"/>
          <w:color w:val="000000" w:themeColor="text1"/>
          <w:sz w:val="24"/>
          <w:szCs w:val="24"/>
        </w:rPr>
      </w:pPr>
      <w:r w:rsidRPr="002E525C">
        <w:rPr>
          <w:rFonts w:ascii="Times New Roman" w:hAnsi="Times New Roman" w:cs="Times New Roman"/>
          <w:color w:val="000000" w:themeColor="text1"/>
          <w:sz w:val="24"/>
          <w:szCs w:val="24"/>
        </w:rPr>
        <w:t xml:space="preserve">Are post adoption/guardianship family’s needs and issues represented in </w:t>
      </w:r>
      <w:r w:rsidR="002E525C" w:rsidRPr="002E525C">
        <w:rPr>
          <w:rFonts w:ascii="Times New Roman" w:hAnsi="Times New Roman" w:cs="Times New Roman"/>
          <w:color w:val="000000" w:themeColor="text1"/>
          <w:sz w:val="24"/>
          <w:szCs w:val="24"/>
        </w:rPr>
        <w:t>the site’s current strategic plan</w:t>
      </w:r>
      <w:r w:rsidRPr="002E525C">
        <w:rPr>
          <w:rFonts w:ascii="Times New Roman" w:hAnsi="Times New Roman" w:cs="Times New Roman"/>
          <w:color w:val="000000" w:themeColor="text1"/>
          <w:sz w:val="24"/>
          <w:szCs w:val="24"/>
        </w:rPr>
        <w:t xml:space="preserve">? (If </w:t>
      </w:r>
      <w:r w:rsidR="00086428">
        <w:rPr>
          <w:rFonts w:ascii="Times New Roman" w:hAnsi="Times New Roman" w:cs="Times New Roman"/>
          <w:color w:val="000000" w:themeColor="text1"/>
          <w:sz w:val="24"/>
          <w:szCs w:val="24"/>
        </w:rPr>
        <w:t>so, ho</w:t>
      </w:r>
      <w:r w:rsidR="004A70EC">
        <w:rPr>
          <w:rFonts w:ascii="Times New Roman" w:hAnsi="Times New Roman" w:cs="Times New Roman"/>
          <w:color w:val="000000" w:themeColor="text1"/>
          <w:sz w:val="24"/>
          <w:szCs w:val="24"/>
        </w:rPr>
        <w:t>w</w:t>
      </w:r>
      <w:r w:rsidR="00086428">
        <w:rPr>
          <w:rFonts w:ascii="Times New Roman" w:hAnsi="Times New Roman" w:cs="Times New Roman"/>
          <w:color w:val="000000" w:themeColor="text1"/>
          <w:sz w:val="24"/>
          <w:szCs w:val="24"/>
        </w:rPr>
        <w:t xml:space="preserve">?  What process was used to get this </w:t>
      </w:r>
      <w:proofErr w:type="gramStart"/>
      <w:r w:rsidR="00086428">
        <w:rPr>
          <w:rFonts w:ascii="Times New Roman" w:hAnsi="Times New Roman" w:cs="Times New Roman"/>
          <w:color w:val="000000" w:themeColor="text1"/>
          <w:sz w:val="24"/>
          <w:szCs w:val="24"/>
        </w:rPr>
        <w:t>information)  (</w:t>
      </w:r>
      <w:proofErr w:type="gramEnd"/>
      <w:r w:rsidR="00086428">
        <w:rPr>
          <w:rFonts w:ascii="Times New Roman" w:hAnsi="Times New Roman" w:cs="Times New Roman"/>
          <w:color w:val="000000" w:themeColor="text1"/>
          <w:sz w:val="24"/>
          <w:szCs w:val="24"/>
        </w:rPr>
        <w:t xml:space="preserve">If their needs are </w:t>
      </w:r>
      <w:r w:rsidRPr="002E525C">
        <w:rPr>
          <w:rFonts w:ascii="Times New Roman" w:hAnsi="Times New Roman" w:cs="Times New Roman"/>
          <w:color w:val="000000" w:themeColor="text1"/>
          <w:sz w:val="24"/>
          <w:szCs w:val="24"/>
        </w:rPr>
        <w:t>not</w:t>
      </w:r>
      <w:r w:rsidR="00086428">
        <w:rPr>
          <w:rFonts w:ascii="Times New Roman" w:hAnsi="Times New Roman" w:cs="Times New Roman"/>
          <w:color w:val="000000" w:themeColor="text1"/>
          <w:sz w:val="24"/>
          <w:szCs w:val="24"/>
        </w:rPr>
        <w:t xml:space="preserve"> included</w:t>
      </w:r>
      <w:r w:rsidRPr="002E525C">
        <w:rPr>
          <w:rFonts w:ascii="Times New Roman" w:hAnsi="Times New Roman" w:cs="Times New Roman"/>
          <w:color w:val="000000" w:themeColor="text1"/>
          <w:sz w:val="24"/>
          <w:szCs w:val="24"/>
        </w:rPr>
        <w:t>,</w:t>
      </w:r>
      <w:r w:rsidR="00087E14">
        <w:rPr>
          <w:rFonts w:ascii="Times New Roman" w:hAnsi="Times New Roman" w:cs="Times New Roman"/>
          <w:color w:val="000000" w:themeColor="text1"/>
          <w:sz w:val="24"/>
          <w:szCs w:val="24"/>
        </w:rPr>
        <w:t xml:space="preserve"> what is the willingness to </w:t>
      </w:r>
      <w:r w:rsidR="002E525C" w:rsidRPr="002E525C">
        <w:rPr>
          <w:rFonts w:ascii="Times New Roman" w:hAnsi="Times New Roman" w:cs="Times New Roman"/>
          <w:color w:val="000000" w:themeColor="text1"/>
          <w:sz w:val="24"/>
          <w:szCs w:val="24"/>
        </w:rPr>
        <w:t>include this information</w:t>
      </w:r>
      <w:r w:rsidRPr="002E525C">
        <w:rPr>
          <w:rFonts w:ascii="Times New Roman" w:hAnsi="Times New Roman" w:cs="Times New Roman"/>
          <w:color w:val="000000" w:themeColor="text1"/>
          <w:sz w:val="24"/>
          <w:szCs w:val="24"/>
        </w:rPr>
        <w:t>?)</w:t>
      </w:r>
    </w:p>
    <w:p w:rsidR="00F24DE1" w:rsidRPr="002E525C" w:rsidRDefault="00F24DE1" w:rsidP="00F24DE1">
      <w:pPr>
        <w:pStyle w:val="ListParagraph"/>
        <w:numPr>
          <w:ilvl w:val="0"/>
          <w:numId w:val="14"/>
        </w:numPr>
        <w:rPr>
          <w:rFonts w:ascii="Times New Roman" w:hAnsi="Times New Roman" w:cs="Times New Roman"/>
          <w:color w:val="000000" w:themeColor="text1"/>
          <w:sz w:val="24"/>
          <w:szCs w:val="24"/>
        </w:rPr>
      </w:pPr>
      <w:r w:rsidRPr="002E525C">
        <w:rPr>
          <w:rFonts w:ascii="Times New Roman" w:hAnsi="Times New Roman" w:cs="Times New Roman"/>
          <w:color w:val="000000" w:themeColor="text1"/>
          <w:sz w:val="24"/>
          <w:szCs w:val="24"/>
        </w:rPr>
        <w:t xml:space="preserve">What is the current structure to coordinate and support </w:t>
      </w:r>
      <w:r w:rsidR="004A70EC">
        <w:rPr>
          <w:rFonts w:ascii="Times New Roman" w:hAnsi="Times New Roman" w:cs="Times New Roman"/>
          <w:color w:val="000000" w:themeColor="text1"/>
          <w:sz w:val="24"/>
          <w:szCs w:val="24"/>
        </w:rPr>
        <w:t xml:space="preserve">pre- and </w:t>
      </w:r>
      <w:r w:rsidRPr="002E525C">
        <w:rPr>
          <w:rFonts w:ascii="Times New Roman" w:hAnsi="Times New Roman" w:cs="Times New Roman"/>
          <w:color w:val="000000" w:themeColor="text1"/>
          <w:sz w:val="24"/>
          <w:szCs w:val="24"/>
        </w:rPr>
        <w:t>post</w:t>
      </w:r>
      <w:r w:rsidR="00492510">
        <w:rPr>
          <w:rFonts w:ascii="Times New Roman" w:hAnsi="Times New Roman" w:cs="Times New Roman"/>
          <w:color w:val="000000" w:themeColor="text1"/>
          <w:sz w:val="24"/>
          <w:szCs w:val="24"/>
        </w:rPr>
        <w:t>-</w:t>
      </w:r>
      <w:r w:rsidRPr="002E525C">
        <w:rPr>
          <w:rFonts w:ascii="Times New Roman" w:hAnsi="Times New Roman" w:cs="Times New Roman"/>
          <w:color w:val="000000" w:themeColor="text1"/>
          <w:sz w:val="24"/>
          <w:szCs w:val="24"/>
        </w:rPr>
        <w:t xml:space="preserve">adoption/guardianship service providers? </w:t>
      </w:r>
    </w:p>
    <w:p w:rsidR="00F24DE1" w:rsidRPr="002E525C" w:rsidRDefault="00F24DE1" w:rsidP="00F24DE1">
      <w:pPr>
        <w:pStyle w:val="ListParagraph"/>
        <w:numPr>
          <w:ilvl w:val="0"/>
          <w:numId w:val="14"/>
        </w:numPr>
        <w:rPr>
          <w:rFonts w:ascii="Times New Roman" w:hAnsi="Times New Roman" w:cs="Times New Roman"/>
          <w:color w:val="000000" w:themeColor="text1"/>
          <w:sz w:val="24"/>
          <w:szCs w:val="24"/>
        </w:rPr>
      </w:pPr>
      <w:r w:rsidRPr="002E525C">
        <w:rPr>
          <w:rFonts w:ascii="Times New Roman" w:hAnsi="Times New Roman" w:cs="Times New Roman"/>
          <w:color w:val="000000" w:themeColor="text1"/>
          <w:sz w:val="24"/>
          <w:szCs w:val="24"/>
        </w:rPr>
        <w:t xml:space="preserve">Is there an existing committee or governance structure that </w:t>
      </w:r>
      <w:r w:rsidR="00CD34E2">
        <w:rPr>
          <w:rFonts w:ascii="Times New Roman" w:hAnsi="Times New Roman" w:cs="Times New Roman"/>
          <w:color w:val="000000" w:themeColor="text1"/>
          <w:sz w:val="24"/>
          <w:szCs w:val="24"/>
        </w:rPr>
        <w:t>coordinates work rel</w:t>
      </w:r>
      <w:r w:rsidR="004458FF">
        <w:rPr>
          <w:rFonts w:ascii="Times New Roman" w:hAnsi="Times New Roman" w:cs="Times New Roman"/>
          <w:color w:val="000000" w:themeColor="text1"/>
          <w:sz w:val="24"/>
          <w:szCs w:val="24"/>
        </w:rPr>
        <w:t xml:space="preserve">ated to services for target </w:t>
      </w:r>
      <w:r w:rsidR="00CD34E2">
        <w:rPr>
          <w:rFonts w:ascii="Times New Roman" w:hAnsi="Times New Roman" w:cs="Times New Roman"/>
          <w:color w:val="000000" w:themeColor="text1"/>
          <w:sz w:val="24"/>
          <w:szCs w:val="24"/>
        </w:rPr>
        <w:t>group 1 and 2?</w:t>
      </w:r>
    </w:p>
    <w:p w:rsidR="00D40F42" w:rsidRPr="00D40F42" w:rsidRDefault="002E525C" w:rsidP="002E525C">
      <w:pPr>
        <w:pStyle w:val="ListParagraph"/>
        <w:numPr>
          <w:ilvl w:val="0"/>
          <w:numId w:val="14"/>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H</w:t>
      </w:r>
      <w:r w:rsidR="00086428">
        <w:rPr>
          <w:rFonts w:ascii="Times New Roman" w:hAnsi="Times New Roman" w:cs="Times New Roman"/>
          <w:color w:val="000000" w:themeColor="text1"/>
          <w:sz w:val="24"/>
          <w:szCs w:val="24"/>
        </w:rPr>
        <w:t xml:space="preserve">ow does the site </w:t>
      </w:r>
      <w:r w:rsidR="00F24DE1" w:rsidRPr="002E525C">
        <w:rPr>
          <w:rFonts w:ascii="Times New Roman" w:hAnsi="Times New Roman" w:cs="Times New Roman"/>
          <w:color w:val="000000" w:themeColor="text1"/>
          <w:sz w:val="24"/>
          <w:szCs w:val="24"/>
        </w:rPr>
        <w:t>currently determine need</w:t>
      </w:r>
      <w:r w:rsidR="00086428">
        <w:rPr>
          <w:rFonts w:ascii="Times New Roman" w:hAnsi="Times New Roman" w:cs="Times New Roman"/>
          <w:color w:val="000000" w:themeColor="text1"/>
          <w:sz w:val="24"/>
          <w:szCs w:val="24"/>
        </w:rPr>
        <w:t>s</w:t>
      </w:r>
      <w:r w:rsidR="00F24DE1" w:rsidRPr="002E525C">
        <w:rPr>
          <w:rFonts w:ascii="Times New Roman" w:hAnsi="Times New Roman" w:cs="Times New Roman"/>
          <w:color w:val="000000" w:themeColor="text1"/>
          <w:sz w:val="24"/>
          <w:szCs w:val="24"/>
        </w:rPr>
        <w:t xml:space="preserve">, develop strategies, </w:t>
      </w:r>
      <w:r w:rsidR="00086428">
        <w:rPr>
          <w:rFonts w:ascii="Times New Roman" w:hAnsi="Times New Roman" w:cs="Times New Roman"/>
          <w:color w:val="000000" w:themeColor="text1"/>
          <w:sz w:val="24"/>
          <w:szCs w:val="24"/>
        </w:rPr>
        <w:t>and prioritize projects</w:t>
      </w:r>
      <w:r w:rsidR="00F24DE1" w:rsidRPr="002E525C">
        <w:rPr>
          <w:rFonts w:ascii="Times New Roman" w:hAnsi="Times New Roman" w:cs="Times New Roman"/>
          <w:color w:val="000000" w:themeColor="text1"/>
          <w:sz w:val="24"/>
          <w:szCs w:val="24"/>
        </w:rPr>
        <w:t xml:space="preserve"> </w:t>
      </w:r>
      <w:r w:rsidR="00425026">
        <w:rPr>
          <w:rFonts w:ascii="Times New Roman" w:hAnsi="Times New Roman" w:cs="Times New Roman"/>
          <w:color w:val="000000" w:themeColor="text1"/>
          <w:sz w:val="24"/>
          <w:szCs w:val="24"/>
        </w:rPr>
        <w:t xml:space="preserve">and </w:t>
      </w:r>
      <w:r w:rsidR="00086428">
        <w:rPr>
          <w:rFonts w:ascii="Times New Roman" w:hAnsi="Times New Roman" w:cs="Times New Roman"/>
          <w:color w:val="000000" w:themeColor="text1"/>
          <w:sz w:val="24"/>
          <w:szCs w:val="24"/>
        </w:rPr>
        <w:t xml:space="preserve">initiatives </w:t>
      </w:r>
      <w:r w:rsidR="003E48FA">
        <w:rPr>
          <w:rFonts w:ascii="Times New Roman" w:hAnsi="Times New Roman" w:cs="Times New Roman"/>
          <w:color w:val="000000" w:themeColor="text1"/>
          <w:sz w:val="24"/>
          <w:szCs w:val="24"/>
        </w:rPr>
        <w:t xml:space="preserve">related to target </w:t>
      </w:r>
      <w:r w:rsidR="004458FF">
        <w:rPr>
          <w:rFonts w:ascii="Times New Roman" w:hAnsi="Times New Roman" w:cs="Times New Roman"/>
          <w:color w:val="000000" w:themeColor="text1"/>
          <w:sz w:val="24"/>
          <w:szCs w:val="24"/>
        </w:rPr>
        <w:t>group</w:t>
      </w:r>
      <w:r w:rsidR="00F24DE1" w:rsidRPr="002E525C">
        <w:rPr>
          <w:rFonts w:ascii="Times New Roman" w:hAnsi="Times New Roman" w:cs="Times New Roman"/>
          <w:color w:val="000000" w:themeColor="text1"/>
          <w:sz w:val="24"/>
          <w:szCs w:val="24"/>
        </w:rPr>
        <w:t xml:space="preserve"> </w:t>
      </w:r>
      <w:r w:rsidR="00AA37C0">
        <w:rPr>
          <w:rFonts w:ascii="Times New Roman" w:hAnsi="Times New Roman" w:cs="Times New Roman"/>
          <w:color w:val="000000" w:themeColor="text1"/>
          <w:sz w:val="24"/>
          <w:szCs w:val="24"/>
        </w:rPr>
        <w:t xml:space="preserve">1 </w:t>
      </w:r>
      <w:r w:rsidR="00F24DE1" w:rsidRPr="002E525C">
        <w:rPr>
          <w:rFonts w:ascii="Times New Roman" w:hAnsi="Times New Roman" w:cs="Times New Roman"/>
          <w:color w:val="000000" w:themeColor="text1"/>
          <w:sz w:val="24"/>
          <w:szCs w:val="24"/>
        </w:rPr>
        <w:t>and</w:t>
      </w:r>
      <w:r>
        <w:rPr>
          <w:rFonts w:ascii="Times New Roman" w:hAnsi="Times New Roman" w:cs="Times New Roman"/>
          <w:color w:val="000000" w:themeColor="text1"/>
          <w:sz w:val="24"/>
          <w:szCs w:val="24"/>
        </w:rPr>
        <w:t xml:space="preserve"> 2?  </w:t>
      </w:r>
      <w:r w:rsidR="00086428">
        <w:rPr>
          <w:rFonts w:ascii="Times New Roman" w:hAnsi="Times New Roman" w:cs="Times New Roman"/>
          <w:color w:val="000000" w:themeColor="text1"/>
          <w:sz w:val="24"/>
          <w:szCs w:val="24"/>
        </w:rPr>
        <w:t xml:space="preserve">How does the site </w:t>
      </w:r>
      <w:r w:rsidR="00086428" w:rsidRPr="002E525C">
        <w:rPr>
          <w:rFonts w:ascii="Times New Roman" w:hAnsi="Times New Roman" w:cs="Times New Roman"/>
          <w:color w:val="000000" w:themeColor="text1"/>
          <w:sz w:val="24"/>
          <w:szCs w:val="24"/>
        </w:rPr>
        <w:t xml:space="preserve">assess program </w:t>
      </w:r>
      <w:r w:rsidR="00086428">
        <w:rPr>
          <w:rFonts w:ascii="Times New Roman" w:hAnsi="Times New Roman" w:cs="Times New Roman"/>
          <w:color w:val="000000" w:themeColor="text1"/>
          <w:sz w:val="24"/>
          <w:szCs w:val="24"/>
        </w:rPr>
        <w:t xml:space="preserve">effectiveness? </w:t>
      </w:r>
      <w:r>
        <w:rPr>
          <w:rFonts w:ascii="Times New Roman" w:hAnsi="Times New Roman" w:cs="Times New Roman"/>
          <w:color w:val="000000" w:themeColor="text1"/>
          <w:sz w:val="24"/>
          <w:szCs w:val="24"/>
        </w:rPr>
        <w:t xml:space="preserve">What </w:t>
      </w:r>
      <w:r w:rsidR="00086428">
        <w:rPr>
          <w:rFonts w:ascii="Times New Roman" w:hAnsi="Times New Roman" w:cs="Times New Roman"/>
          <w:color w:val="000000" w:themeColor="text1"/>
          <w:sz w:val="24"/>
          <w:szCs w:val="24"/>
        </w:rPr>
        <w:t>and how are stakeholders</w:t>
      </w:r>
      <w:r>
        <w:rPr>
          <w:rFonts w:ascii="Times New Roman" w:hAnsi="Times New Roman" w:cs="Times New Roman"/>
          <w:color w:val="000000" w:themeColor="text1"/>
          <w:sz w:val="24"/>
          <w:szCs w:val="24"/>
        </w:rPr>
        <w:t xml:space="preserve"> involved with this process?</w:t>
      </w:r>
    </w:p>
    <w:p w:rsidR="00E61ACC" w:rsidRPr="00AA37C0" w:rsidRDefault="00AA37C0" w:rsidP="002E525C">
      <w:pPr>
        <w:rPr>
          <w:rFonts w:ascii="Times New Roman" w:hAnsi="Times New Roman" w:cs="Times New Roman"/>
          <w:b/>
          <w:color w:val="C45911" w:themeColor="accent2" w:themeShade="BF"/>
          <w:sz w:val="24"/>
          <w:szCs w:val="24"/>
          <w:u w:val="single"/>
        </w:rPr>
      </w:pPr>
      <w:r>
        <w:rPr>
          <w:rFonts w:ascii="Times New Roman" w:hAnsi="Times New Roman" w:cs="Times New Roman"/>
          <w:b/>
          <w:color w:val="C45911" w:themeColor="accent2" w:themeShade="BF"/>
          <w:sz w:val="24"/>
          <w:szCs w:val="24"/>
          <w:u w:val="single"/>
        </w:rPr>
        <w:t>Communication</w:t>
      </w:r>
      <w:r w:rsidRPr="0042011D">
        <w:rPr>
          <w:rFonts w:ascii="Times New Roman" w:hAnsi="Times New Roman" w:cs="Times New Roman"/>
          <w:b/>
          <w:color w:val="C45911" w:themeColor="accent2" w:themeShade="BF"/>
          <w:sz w:val="24"/>
          <w:szCs w:val="24"/>
        </w:rPr>
        <w:t xml:space="preserve">:  </w:t>
      </w:r>
      <w:r w:rsidR="00E61ACC">
        <w:rPr>
          <w:rFonts w:ascii="Times New Roman" w:hAnsi="Times New Roman" w:cs="Times New Roman"/>
          <w:sz w:val="24"/>
          <w:szCs w:val="24"/>
        </w:rPr>
        <w:t>The agency has d</w:t>
      </w:r>
      <w:r w:rsidR="00E61ACC" w:rsidRPr="00E61ACC">
        <w:rPr>
          <w:rFonts w:ascii="Times New Roman" w:hAnsi="Times New Roman" w:cs="Times New Roman"/>
          <w:sz w:val="24"/>
          <w:szCs w:val="24"/>
        </w:rPr>
        <w:t xml:space="preserve">eveloped strategies </w:t>
      </w:r>
      <w:r w:rsidR="00E61ACC">
        <w:rPr>
          <w:rFonts w:ascii="Times New Roman" w:hAnsi="Times New Roman" w:cs="Times New Roman"/>
          <w:sz w:val="24"/>
          <w:szCs w:val="24"/>
        </w:rPr>
        <w:t xml:space="preserve">to ensure information is </w:t>
      </w:r>
      <w:r>
        <w:rPr>
          <w:rFonts w:ascii="Times New Roman" w:hAnsi="Times New Roman" w:cs="Times New Roman"/>
          <w:sz w:val="24"/>
          <w:szCs w:val="24"/>
        </w:rPr>
        <w:t xml:space="preserve">consistently </w:t>
      </w:r>
      <w:r w:rsidR="004458FF">
        <w:rPr>
          <w:rFonts w:ascii="Times New Roman" w:hAnsi="Times New Roman" w:cs="Times New Roman"/>
          <w:sz w:val="24"/>
          <w:szCs w:val="24"/>
        </w:rPr>
        <w:t>obtained about target group</w:t>
      </w:r>
      <w:r>
        <w:rPr>
          <w:rFonts w:ascii="Times New Roman" w:hAnsi="Times New Roman" w:cs="Times New Roman"/>
          <w:sz w:val="24"/>
          <w:szCs w:val="24"/>
        </w:rPr>
        <w:t xml:space="preserve"> 1 and 2 and that this information is </w:t>
      </w:r>
      <w:r w:rsidR="00E61ACC">
        <w:rPr>
          <w:rFonts w:ascii="Times New Roman" w:hAnsi="Times New Roman" w:cs="Times New Roman"/>
          <w:sz w:val="24"/>
          <w:szCs w:val="24"/>
        </w:rPr>
        <w:t xml:space="preserve">shared </w:t>
      </w:r>
      <w:r>
        <w:rPr>
          <w:rFonts w:ascii="Times New Roman" w:hAnsi="Times New Roman" w:cs="Times New Roman"/>
          <w:sz w:val="24"/>
          <w:szCs w:val="24"/>
        </w:rPr>
        <w:t xml:space="preserve">among </w:t>
      </w:r>
      <w:r w:rsidR="008F34C1">
        <w:rPr>
          <w:rFonts w:ascii="Times New Roman" w:hAnsi="Times New Roman" w:cs="Times New Roman"/>
          <w:sz w:val="24"/>
          <w:szCs w:val="24"/>
        </w:rPr>
        <w:t xml:space="preserve">key </w:t>
      </w:r>
      <w:r>
        <w:rPr>
          <w:rFonts w:ascii="Times New Roman" w:hAnsi="Times New Roman" w:cs="Times New Roman"/>
          <w:sz w:val="24"/>
          <w:szCs w:val="24"/>
        </w:rPr>
        <w:t xml:space="preserve">services providers and stakeholders </w:t>
      </w:r>
      <w:r w:rsidR="00A80353">
        <w:rPr>
          <w:rFonts w:ascii="Times New Roman" w:hAnsi="Times New Roman" w:cs="Times New Roman"/>
          <w:sz w:val="24"/>
          <w:szCs w:val="24"/>
        </w:rPr>
        <w:t>relevant</w:t>
      </w:r>
      <w:r>
        <w:rPr>
          <w:rFonts w:ascii="Times New Roman" w:hAnsi="Times New Roman" w:cs="Times New Roman"/>
          <w:sz w:val="24"/>
          <w:szCs w:val="24"/>
        </w:rPr>
        <w:t xml:space="preserve"> to the population</w:t>
      </w:r>
      <w:r w:rsidR="00E61ACC" w:rsidRPr="00E61ACC">
        <w:rPr>
          <w:rFonts w:ascii="Times New Roman" w:hAnsi="Times New Roman" w:cs="Times New Roman"/>
          <w:sz w:val="24"/>
          <w:szCs w:val="24"/>
        </w:rPr>
        <w:t>.</w:t>
      </w:r>
    </w:p>
    <w:p w:rsidR="00F24DE1" w:rsidRPr="002E525C" w:rsidRDefault="00F24DE1" w:rsidP="002E525C">
      <w:pPr>
        <w:pStyle w:val="ListParagraph"/>
        <w:numPr>
          <w:ilvl w:val="0"/>
          <w:numId w:val="15"/>
        </w:numPr>
        <w:rPr>
          <w:rFonts w:ascii="Times New Roman" w:hAnsi="Times New Roman" w:cs="Times New Roman"/>
          <w:color w:val="000000" w:themeColor="text1"/>
          <w:sz w:val="24"/>
          <w:szCs w:val="24"/>
        </w:rPr>
      </w:pPr>
      <w:r w:rsidRPr="002E525C">
        <w:rPr>
          <w:rFonts w:ascii="Times New Roman" w:hAnsi="Times New Roman" w:cs="Times New Roman"/>
          <w:color w:val="000000" w:themeColor="text1"/>
          <w:sz w:val="24"/>
          <w:szCs w:val="24"/>
        </w:rPr>
        <w:t xml:space="preserve">What are the current outreach and engagement plans </w:t>
      </w:r>
      <w:r w:rsidR="00AA37C0">
        <w:rPr>
          <w:rFonts w:ascii="Times New Roman" w:hAnsi="Times New Roman" w:cs="Times New Roman"/>
          <w:color w:val="000000" w:themeColor="text1"/>
          <w:sz w:val="24"/>
          <w:szCs w:val="24"/>
        </w:rPr>
        <w:t>that target</w:t>
      </w:r>
      <w:r w:rsidRPr="002E525C">
        <w:rPr>
          <w:rFonts w:ascii="Times New Roman" w:hAnsi="Times New Roman" w:cs="Times New Roman"/>
          <w:color w:val="000000" w:themeColor="text1"/>
          <w:sz w:val="24"/>
          <w:szCs w:val="24"/>
        </w:rPr>
        <w:t xml:space="preserve"> adoptive/ guardianship families?</w:t>
      </w:r>
    </w:p>
    <w:p w:rsidR="00F24DE1" w:rsidRPr="002E525C" w:rsidRDefault="00F24DE1" w:rsidP="002E525C">
      <w:pPr>
        <w:pStyle w:val="ListParagraph"/>
        <w:numPr>
          <w:ilvl w:val="0"/>
          <w:numId w:val="15"/>
        </w:numPr>
        <w:rPr>
          <w:rFonts w:ascii="Times New Roman" w:hAnsi="Times New Roman" w:cs="Times New Roman"/>
          <w:color w:val="000000" w:themeColor="text1"/>
          <w:sz w:val="24"/>
          <w:szCs w:val="24"/>
        </w:rPr>
      </w:pPr>
      <w:r w:rsidRPr="002E525C">
        <w:rPr>
          <w:rFonts w:ascii="Times New Roman" w:hAnsi="Times New Roman" w:cs="Times New Roman"/>
          <w:color w:val="000000" w:themeColor="text1"/>
          <w:sz w:val="24"/>
          <w:szCs w:val="24"/>
        </w:rPr>
        <w:t>How is information shared across departments, systems, private and voluntary sectors related to the needs of adoptive and guardianship families?</w:t>
      </w:r>
    </w:p>
    <w:p w:rsidR="00F24DE1" w:rsidRPr="002E525C" w:rsidRDefault="00F24DE1" w:rsidP="002E525C">
      <w:pPr>
        <w:pStyle w:val="ListParagraph"/>
        <w:numPr>
          <w:ilvl w:val="0"/>
          <w:numId w:val="15"/>
        </w:numPr>
        <w:rPr>
          <w:rFonts w:ascii="Times New Roman" w:hAnsi="Times New Roman" w:cs="Times New Roman"/>
          <w:color w:val="000000" w:themeColor="text1"/>
          <w:sz w:val="24"/>
          <w:szCs w:val="24"/>
        </w:rPr>
      </w:pPr>
      <w:r w:rsidRPr="002E525C">
        <w:rPr>
          <w:rFonts w:ascii="Times New Roman" w:hAnsi="Times New Roman" w:cs="Times New Roman"/>
          <w:color w:val="000000" w:themeColor="text1"/>
          <w:sz w:val="24"/>
          <w:szCs w:val="24"/>
        </w:rPr>
        <w:t>Are there current statewide information system</w:t>
      </w:r>
      <w:r w:rsidR="0045677E">
        <w:rPr>
          <w:rFonts w:ascii="Times New Roman" w:hAnsi="Times New Roman" w:cs="Times New Roman"/>
          <w:color w:val="000000" w:themeColor="text1"/>
          <w:sz w:val="24"/>
          <w:szCs w:val="24"/>
        </w:rPr>
        <w:t>s/processes that collect</w:t>
      </w:r>
      <w:r w:rsidR="003E48FA">
        <w:rPr>
          <w:rFonts w:ascii="Times New Roman" w:hAnsi="Times New Roman" w:cs="Times New Roman"/>
          <w:color w:val="000000" w:themeColor="text1"/>
          <w:sz w:val="24"/>
          <w:szCs w:val="24"/>
        </w:rPr>
        <w:t xml:space="preserve"> </w:t>
      </w:r>
      <w:r w:rsidR="00F87A6E">
        <w:rPr>
          <w:rFonts w:ascii="Times New Roman" w:hAnsi="Times New Roman" w:cs="Times New Roman"/>
          <w:color w:val="000000" w:themeColor="text1"/>
          <w:sz w:val="24"/>
          <w:szCs w:val="24"/>
        </w:rPr>
        <w:t>information on target group</w:t>
      </w:r>
      <w:r w:rsidRPr="002E525C">
        <w:rPr>
          <w:rFonts w:ascii="Times New Roman" w:hAnsi="Times New Roman" w:cs="Times New Roman"/>
          <w:color w:val="000000" w:themeColor="text1"/>
          <w:sz w:val="24"/>
          <w:szCs w:val="24"/>
        </w:rPr>
        <w:t xml:space="preserve"> 1 and 2 and provide this information</w:t>
      </w:r>
      <w:r w:rsidR="0045677E">
        <w:rPr>
          <w:rFonts w:ascii="Times New Roman" w:hAnsi="Times New Roman" w:cs="Times New Roman"/>
          <w:color w:val="000000" w:themeColor="text1"/>
          <w:sz w:val="24"/>
          <w:szCs w:val="24"/>
        </w:rPr>
        <w:t xml:space="preserve"> to service providers (i.e. performance </w:t>
      </w:r>
      <w:r w:rsidRPr="002E525C">
        <w:rPr>
          <w:rFonts w:ascii="Times New Roman" w:hAnsi="Times New Roman" w:cs="Times New Roman"/>
          <w:color w:val="000000" w:themeColor="text1"/>
          <w:sz w:val="24"/>
          <w:szCs w:val="24"/>
        </w:rPr>
        <w:t xml:space="preserve">dashboard, monthly </w:t>
      </w:r>
      <w:r w:rsidR="0045677E">
        <w:rPr>
          <w:rFonts w:ascii="Times New Roman" w:hAnsi="Times New Roman" w:cs="Times New Roman"/>
          <w:color w:val="000000" w:themeColor="text1"/>
          <w:sz w:val="24"/>
          <w:szCs w:val="24"/>
        </w:rPr>
        <w:t xml:space="preserve">QA </w:t>
      </w:r>
      <w:r w:rsidRPr="002E525C">
        <w:rPr>
          <w:rFonts w:ascii="Times New Roman" w:hAnsi="Times New Roman" w:cs="Times New Roman"/>
          <w:color w:val="000000" w:themeColor="text1"/>
          <w:sz w:val="24"/>
          <w:szCs w:val="24"/>
        </w:rPr>
        <w:t xml:space="preserve">reports, </w:t>
      </w:r>
      <w:r w:rsidR="0045677E">
        <w:rPr>
          <w:rFonts w:ascii="Times New Roman" w:hAnsi="Times New Roman" w:cs="Times New Roman"/>
          <w:color w:val="000000" w:themeColor="text1"/>
          <w:sz w:val="24"/>
          <w:szCs w:val="24"/>
        </w:rPr>
        <w:t>survey results, policy transmittals</w:t>
      </w:r>
      <w:r w:rsidRPr="002E525C">
        <w:rPr>
          <w:rFonts w:ascii="Times New Roman" w:hAnsi="Times New Roman" w:cs="Times New Roman"/>
          <w:color w:val="000000" w:themeColor="text1"/>
          <w:sz w:val="24"/>
          <w:szCs w:val="24"/>
        </w:rPr>
        <w:t>)</w:t>
      </w:r>
      <w:r w:rsidR="0045677E">
        <w:rPr>
          <w:rFonts w:ascii="Times New Roman" w:hAnsi="Times New Roman" w:cs="Times New Roman"/>
          <w:color w:val="000000" w:themeColor="text1"/>
          <w:sz w:val="24"/>
          <w:szCs w:val="24"/>
        </w:rPr>
        <w:t>?</w:t>
      </w:r>
      <w:r w:rsidRPr="002E525C">
        <w:rPr>
          <w:rFonts w:ascii="Times New Roman" w:hAnsi="Times New Roman" w:cs="Times New Roman"/>
          <w:color w:val="000000" w:themeColor="text1"/>
          <w:sz w:val="24"/>
          <w:szCs w:val="24"/>
        </w:rPr>
        <w:t xml:space="preserve">   </w:t>
      </w:r>
    </w:p>
    <w:p w:rsidR="00D93290" w:rsidRPr="00AA37C0" w:rsidRDefault="00D93290" w:rsidP="00D93290">
      <w:pPr>
        <w:rPr>
          <w:rFonts w:ascii="Times New Roman" w:hAnsi="Times New Roman" w:cs="Times New Roman"/>
          <w:b/>
          <w:color w:val="C45911" w:themeColor="accent2" w:themeShade="BF"/>
          <w:sz w:val="24"/>
          <w:szCs w:val="24"/>
          <w:u w:val="single"/>
        </w:rPr>
      </w:pPr>
      <w:r w:rsidRPr="0045677E">
        <w:rPr>
          <w:rFonts w:ascii="Times New Roman" w:hAnsi="Times New Roman" w:cs="Times New Roman"/>
          <w:b/>
          <w:color w:val="C45911" w:themeColor="accent2" w:themeShade="BF"/>
          <w:sz w:val="24"/>
          <w:szCs w:val="24"/>
          <w:u w:val="single"/>
        </w:rPr>
        <w:t>Assessment</w:t>
      </w:r>
      <w:r w:rsidRPr="0042011D">
        <w:rPr>
          <w:rFonts w:ascii="Times New Roman" w:hAnsi="Times New Roman" w:cs="Times New Roman"/>
          <w:b/>
          <w:color w:val="C45911" w:themeColor="accent2" w:themeShade="BF"/>
          <w:sz w:val="24"/>
          <w:szCs w:val="24"/>
        </w:rPr>
        <w:t xml:space="preserve">:  </w:t>
      </w:r>
      <w:r>
        <w:rPr>
          <w:rFonts w:ascii="Times New Roman" w:hAnsi="Times New Roman" w:cs="Times New Roman"/>
          <w:sz w:val="24"/>
          <w:szCs w:val="24"/>
        </w:rPr>
        <w:t xml:space="preserve">The agency has established methods to gather information on the needs of individual children and families in target group 1 and 2 and uses this information to inform the development and delivery of services. </w:t>
      </w:r>
      <w:r w:rsidRPr="00E61ACC">
        <w:rPr>
          <w:rFonts w:ascii="Times New Roman" w:hAnsi="Times New Roman" w:cs="Times New Roman"/>
          <w:sz w:val="24"/>
          <w:szCs w:val="24"/>
        </w:rPr>
        <w:t xml:space="preserve">  </w:t>
      </w:r>
    </w:p>
    <w:p w:rsidR="00D93290" w:rsidRDefault="00D93290" w:rsidP="00D93290">
      <w:pPr>
        <w:pStyle w:val="ListParagraph"/>
        <w:numPr>
          <w:ilvl w:val="0"/>
          <w:numId w:val="15"/>
        </w:numPr>
        <w:rPr>
          <w:rFonts w:ascii="Times New Roman" w:hAnsi="Times New Roman" w:cs="Times New Roman"/>
          <w:color w:val="000000" w:themeColor="text1"/>
          <w:sz w:val="24"/>
          <w:szCs w:val="24"/>
        </w:rPr>
      </w:pPr>
      <w:r w:rsidRPr="0045677E">
        <w:rPr>
          <w:rFonts w:ascii="Times New Roman" w:hAnsi="Times New Roman" w:cs="Times New Roman"/>
          <w:color w:val="000000" w:themeColor="text1"/>
          <w:sz w:val="24"/>
          <w:szCs w:val="24"/>
        </w:rPr>
        <w:t>How is the site conducting comprehensive screening and functional assessments of children to ensure appropriate service intervention?</w:t>
      </w:r>
    </w:p>
    <w:p w:rsidR="00D93290" w:rsidRPr="00D93290" w:rsidRDefault="00D93290" w:rsidP="00D93290">
      <w:pPr>
        <w:pStyle w:val="ListParagraph"/>
        <w:numPr>
          <w:ilvl w:val="0"/>
          <w:numId w:val="15"/>
        </w:numPr>
        <w:rPr>
          <w:rFonts w:ascii="Times New Roman" w:hAnsi="Times New Roman" w:cs="Times New Roman"/>
          <w:sz w:val="24"/>
          <w:szCs w:val="24"/>
        </w:rPr>
      </w:pPr>
      <w:r w:rsidRPr="00556E0F">
        <w:rPr>
          <w:rFonts w:ascii="Times New Roman" w:hAnsi="Times New Roman" w:cs="Times New Roman"/>
          <w:sz w:val="24"/>
          <w:szCs w:val="24"/>
        </w:rPr>
        <w:t xml:space="preserve">What </w:t>
      </w:r>
      <w:r>
        <w:rPr>
          <w:rFonts w:ascii="Times New Roman" w:hAnsi="Times New Roman" w:cs="Times New Roman"/>
          <w:sz w:val="24"/>
          <w:szCs w:val="24"/>
        </w:rPr>
        <w:t xml:space="preserve">standardized </w:t>
      </w:r>
      <w:r w:rsidRPr="00556E0F">
        <w:rPr>
          <w:rFonts w:ascii="Times New Roman" w:hAnsi="Times New Roman" w:cs="Times New Roman"/>
          <w:sz w:val="24"/>
          <w:szCs w:val="24"/>
        </w:rPr>
        <w:t xml:space="preserve">assessment tools are used to identify risks, protective factors and treatment needs of </w:t>
      </w:r>
      <w:r>
        <w:rPr>
          <w:rFonts w:ascii="Times New Roman" w:hAnsi="Times New Roman" w:cs="Times New Roman"/>
          <w:sz w:val="24"/>
          <w:szCs w:val="24"/>
        </w:rPr>
        <w:t>children and families in target group 1 and 2?</w:t>
      </w:r>
    </w:p>
    <w:p w:rsidR="00D93290" w:rsidRDefault="00086428" w:rsidP="00D93290">
      <w:pPr>
        <w:pStyle w:val="ListParagraph"/>
        <w:numPr>
          <w:ilvl w:val="0"/>
          <w:numId w:val="15"/>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What is the </w:t>
      </w:r>
      <w:r w:rsidR="00D93290" w:rsidRPr="0045677E">
        <w:rPr>
          <w:rFonts w:ascii="Times New Roman" w:hAnsi="Times New Roman" w:cs="Times New Roman"/>
          <w:color w:val="000000" w:themeColor="text1"/>
          <w:sz w:val="24"/>
          <w:szCs w:val="24"/>
        </w:rPr>
        <w:t>linkage between assessments, interventions and outcomes?</w:t>
      </w:r>
      <w:r w:rsidR="00D93290">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In other words, how is data from assessments used to target interventions and to determine the extent to which selected interventions contributed to the outcomes?</w:t>
      </w:r>
      <w:r w:rsidR="00D93290">
        <w:rPr>
          <w:rFonts w:ascii="Times New Roman" w:hAnsi="Times New Roman" w:cs="Times New Roman"/>
          <w:color w:val="000000" w:themeColor="text1"/>
          <w:sz w:val="24"/>
          <w:szCs w:val="24"/>
        </w:rPr>
        <w:t xml:space="preserve"> </w:t>
      </w:r>
      <w:r w:rsidR="00D93290" w:rsidRPr="0045677E">
        <w:rPr>
          <w:rFonts w:ascii="Times New Roman" w:hAnsi="Times New Roman" w:cs="Times New Roman"/>
          <w:color w:val="000000" w:themeColor="text1"/>
          <w:sz w:val="24"/>
          <w:szCs w:val="24"/>
        </w:rPr>
        <w:t xml:space="preserve">  </w:t>
      </w:r>
    </w:p>
    <w:p w:rsidR="009404FC" w:rsidRDefault="009404FC" w:rsidP="00947260">
      <w:pPr>
        <w:pStyle w:val="ListParagraph"/>
        <w:ind w:left="360"/>
        <w:rPr>
          <w:rFonts w:ascii="Times New Roman" w:hAnsi="Times New Roman" w:cs="Times New Roman"/>
          <w:color w:val="000000" w:themeColor="text1"/>
          <w:sz w:val="24"/>
          <w:szCs w:val="24"/>
        </w:rPr>
      </w:pPr>
    </w:p>
    <w:p w:rsidR="0045677E" w:rsidRPr="00D93290" w:rsidRDefault="0045677E" w:rsidP="00D93290">
      <w:pPr>
        <w:rPr>
          <w:rFonts w:ascii="Times New Roman" w:hAnsi="Times New Roman" w:cs="Times New Roman"/>
          <w:color w:val="000000" w:themeColor="text1"/>
          <w:sz w:val="24"/>
          <w:szCs w:val="24"/>
        </w:rPr>
      </w:pPr>
    </w:p>
    <w:p w:rsidR="0045677E" w:rsidRPr="0045677E" w:rsidRDefault="0045677E" w:rsidP="0045677E">
      <w:pPr>
        <w:rPr>
          <w:rFonts w:ascii="Times New Roman" w:hAnsi="Times New Roman" w:cs="Times New Roman"/>
          <w:b/>
          <w:sz w:val="24"/>
          <w:szCs w:val="24"/>
        </w:rPr>
      </w:pPr>
      <w:r w:rsidRPr="0045677E">
        <w:rPr>
          <w:rFonts w:ascii="Times New Roman" w:hAnsi="Times New Roman" w:cs="Times New Roman"/>
          <w:b/>
          <w:sz w:val="24"/>
          <w:szCs w:val="24"/>
        </w:rPr>
        <w:t>OPERATIONS:</w:t>
      </w:r>
    </w:p>
    <w:p w:rsidR="00C41E2D" w:rsidRPr="00AA37C0" w:rsidRDefault="0045677E" w:rsidP="0045677E">
      <w:pPr>
        <w:rPr>
          <w:rFonts w:ascii="Times New Roman" w:hAnsi="Times New Roman" w:cs="Times New Roman"/>
          <w:b/>
          <w:color w:val="C45911" w:themeColor="accent2" w:themeShade="BF"/>
          <w:sz w:val="24"/>
          <w:szCs w:val="24"/>
          <w:u w:val="single"/>
        </w:rPr>
      </w:pPr>
      <w:r w:rsidRPr="00FB67E0">
        <w:rPr>
          <w:rFonts w:ascii="Times New Roman" w:hAnsi="Times New Roman" w:cs="Times New Roman"/>
          <w:b/>
          <w:color w:val="C45911" w:themeColor="accent2" w:themeShade="BF"/>
          <w:sz w:val="24"/>
          <w:szCs w:val="24"/>
          <w:u w:val="single"/>
        </w:rPr>
        <w:t xml:space="preserve">Interagency </w:t>
      </w:r>
      <w:r w:rsidR="00FB67E0">
        <w:rPr>
          <w:rFonts w:ascii="Times New Roman" w:hAnsi="Times New Roman" w:cs="Times New Roman"/>
          <w:b/>
          <w:color w:val="C45911" w:themeColor="accent2" w:themeShade="BF"/>
          <w:sz w:val="24"/>
          <w:szCs w:val="24"/>
          <w:u w:val="single"/>
        </w:rPr>
        <w:t>and Intra-Agency R</w:t>
      </w:r>
      <w:r w:rsidR="00AA37C0">
        <w:rPr>
          <w:rFonts w:ascii="Times New Roman" w:hAnsi="Times New Roman" w:cs="Times New Roman"/>
          <w:b/>
          <w:color w:val="C45911" w:themeColor="accent2" w:themeShade="BF"/>
          <w:sz w:val="24"/>
          <w:szCs w:val="24"/>
          <w:u w:val="single"/>
        </w:rPr>
        <w:t>elationships</w:t>
      </w:r>
      <w:r w:rsidR="00AA37C0" w:rsidRPr="0042011D">
        <w:rPr>
          <w:rFonts w:ascii="Times New Roman" w:hAnsi="Times New Roman" w:cs="Times New Roman"/>
          <w:b/>
          <w:color w:val="C45911" w:themeColor="accent2" w:themeShade="BF"/>
          <w:sz w:val="24"/>
          <w:szCs w:val="24"/>
        </w:rPr>
        <w:t xml:space="preserve">:  </w:t>
      </w:r>
      <w:r w:rsidR="00C41E2D" w:rsidRPr="00C41E2D">
        <w:rPr>
          <w:rFonts w:ascii="Times New Roman" w:hAnsi="Times New Roman" w:cs="Times New Roman"/>
          <w:sz w:val="24"/>
          <w:szCs w:val="24"/>
        </w:rPr>
        <w:t xml:space="preserve">The agency has </w:t>
      </w:r>
      <w:r w:rsidR="00C41E2D">
        <w:rPr>
          <w:rFonts w:ascii="Times New Roman" w:hAnsi="Times New Roman" w:cs="Times New Roman"/>
          <w:sz w:val="24"/>
          <w:szCs w:val="24"/>
        </w:rPr>
        <w:t>d</w:t>
      </w:r>
      <w:r w:rsidR="00C41E2D" w:rsidRPr="00C41E2D">
        <w:rPr>
          <w:rFonts w:ascii="Times New Roman" w:hAnsi="Times New Roman" w:cs="Times New Roman"/>
          <w:sz w:val="24"/>
          <w:szCs w:val="24"/>
        </w:rPr>
        <w:t xml:space="preserve">eveloped cross </w:t>
      </w:r>
      <w:r w:rsidR="00C41E2D">
        <w:rPr>
          <w:rFonts w:ascii="Times New Roman" w:hAnsi="Times New Roman" w:cs="Times New Roman"/>
          <w:sz w:val="24"/>
          <w:szCs w:val="24"/>
        </w:rPr>
        <w:t xml:space="preserve">system, </w:t>
      </w:r>
      <w:r w:rsidR="00C41E2D" w:rsidRPr="00C41E2D">
        <w:rPr>
          <w:rFonts w:ascii="Times New Roman" w:hAnsi="Times New Roman" w:cs="Times New Roman"/>
          <w:sz w:val="24"/>
          <w:szCs w:val="24"/>
        </w:rPr>
        <w:t xml:space="preserve">interdepartmental </w:t>
      </w:r>
      <w:r w:rsidR="00C41E2D">
        <w:rPr>
          <w:rFonts w:ascii="Times New Roman" w:hAnsi="Times New Roman" w:cs="Times New Roman"/>
          <w:sz w:val="24"/>
          <w:szCs w:val="24"/>
        </w:rPr>
        <w:t xml:space="preserve">and community </w:t>
      </w:r>
      <w:r w:rsidR="00C41E2D" w:rsidRPr="00C41E2D">
        <w:rPr>
          <w:rFonts w:ascii="Times New Roman" w:hAnsi="Times New Roman" w:cs="Times New Roman"/>
          <w:sz w:val="24"/>
          <w:szCs w:val="24"/>
        </w:rPr>
        <w:t>partnership</w:t>
      </w:r>
      <w:r w:rsidR="00C41E2D">
        <w:rPr>
          <w:rFonts w:ascii="Times New Roman" w:hAnsi="Times New Roman" w:cs="Times New Roman"/>
          <w:sz w:val="24"/>
          <w:szCs w:val="24"/>
        </w:rPr>
        <w:t>s</w:t>
      </w:r>
      <w:r w:rsidR="00C41E2D" w:rsidRPr="00C41E2D">
        <w:rPr>
          <w:rFonts w:ascii="Times New Roman" w:hAnsi="Times New Roman" w:cs="Times New Roman"/>
          <w:sz w:val="24"/>
          <w:szCs w:val="24"/>
        </w:rPr>
        <w:t xml:space="preserve"> </w:t>
      </w:r>
      <w:r w:rsidR="00AA37C0">
        <w:rPr>
          <w:rFonts w:ascii="Times New Roman" w:hAnsi="Times New Roman" w:cs="Times New Roman"/>
          <w:sz w:val="24"/>
          <w:szCs w:val="24"/>
        </w:rPr>
        <w:t xml:space="preserve">that </w:t>
      </w:r>
      <w:r w:rsidR="00C41E2D" w:rsidRPr="00C41E2D">
        <w:rPr>
          <w:rFonts w:ascii="Times New Roman" w:hAnsi="Times New Roman" w:cs="Times New Roman"/>
          <w:sz w:val="24"/>
          <w:szCs w:val="24"/>
        </w:rPr>
        <w:t>maximiz</w:t>
      </w:r>
      <w:r w:rsidR="00F87A6E">
        <w:rPr>
          <w:rFonts w:ascii="Times New Roman" w:hAnsi="Times New Roman" w:cs="Times New Roman"/>
          <w:sz w:val="24"/>
          <w:szCs w:val="24"/>
        </w:rPr>
        <w:t>e</w:t>
      </w:r>
      <w:r w:rsidR="00C41E2D">
        <w:rPr>
          <w:rFonts w:ascii="Times New Roman" w:hAnsi="Times New Roman" w:cs="Times New Roman"/>
          <w:sz w:val="24"/>
          <w:szCs w:val="24"/>
        </w:rPr>
        <w:t xml:space="preserve"> </w:t>
      </w:r>
      <w:r w:rsidR="00C41E2D" w:rsidRPr="00C41E2D">
        <w:rPr>
          <w:rFonts w:ascii="Times New Roman" w:hAnsi="Times New Roman" w:cs="Times New Roman"/>
          <w:sz w:val="24"/>
          <w:szCs w:val="24"/>
        </w:rPr>
        <w:t>resources</w:t>
      </w:r>
      <w:r w:rsidR="004458FF">
        <w:rPr>
          <w:rFonts w:ascii="Times New Roman" w:hAnsi="Times New Roman" w:cs="Times New Roman"/>
          <w:sz w:val="24"/>
          <w:szCs w:val="24"/>
        </w:rPr>
        <w:t xml:space="preserve"> for target group </w:t>
      </w:r>
      <w:r w:rsidR="00C41E2D">
        <w:rPr>
          <w:rFonts w:ascii="Times New Roman" w:hAnsi="Times New Roman" w:cs="Times New Roman"/>
          <w:sz w:val="24"/>
          <w:szCs w:val="24"/>
        </w:rPr>
        <w:t>1 and 2</w:t>
      </w:r>
      <w:r w:rsidR="00C41E2D" w:rsidRPr="00C41E2D">
        <w:rPr>
          <w:rFonts w:ascii="Times New Roman" w:hAnsi="Times New Roman" w:cs="Times New Roman"/>
          <w:sz w:val="24"/>
          <w:szCs w:val="24"/>
        </w:rPr>
        <w:t>.</w:t>
      </w:r>
    </w:p>
    <w:p w:rsidR="0045677E" w:rsidRPr="00FB67E0" w:rsidRDefault="00117AC0" w:rsidP="00FB67E0">
      <w:pPr>
        <w:pStyle w:val="ListParagraph"/>
        <w:numPr>
          <w:ilvl w:val="0"/>
          <w:numId w:val="1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Are there</w:t>
      </w:r>
      <w:r w:rsidR="002D6C7D">
        <w:rPr>
          <w:rFonts w:ascii="Times New Roman" w:hAnsi="Times New Roman" w:cs="Times New Roman"/>
          <w:color w:val="000000" w:themeColor="text1"/>
          <w:sz w:val="24"/>
          <w:szCs w:val="24"/>
        </w:rPr>
        <w:t xml:space="preserve"> </w:t>
      </w:r>
      <w:r w:rsidR="00FB67E0">
        <w:rPr>
          <w:rFonts w:ascii="Times New Roman" w:hAnsi="Times New Roman" w:cs="Times New Roman"/>
          <w:color w:val="000000" w:themeColor="text1"/>
          <w:sz w:val="24"/>
          <w:szCs w:val="24"/>
        </w:rPr>
        <w:t>any relationships with private provider networks</w:t>
      </w:r>
      <w:r w:rsidR="0045677E" w:rsidRPr="00FB67E0">
        <w:rPr>
          <w:rFonts w:ascii="Times New Roman" w:hAnsi="Times New Roman" w:cs="Times New Roman"/>
          <w:color w:val="000000" w:themeColor="text1"/>
          <w:sz w:val="24"/>
          <w:szCs w:val="24"/>
        </w:rPr>
        <w:t xml:space="preserve">/associations involved with </w:t>
      </w:r>
      <w:r w:rsidR="00FB67E0">
        <w:rPr>
          <w:rFonts w:ascii="Times New Roman" w:hAnsi="Times New Roman" w:cs="Times New Roman"/>
          <w:color w:val="000000" w:themeColor="text1"/>
          <w:sz w:val="24"/>
          <w:szCs w:val="24"/>
        </w:rPr>
        <w:t xml:space="preserve">target </w:t>
      </w:r>
      <w:r w:rsidR="004458FF">
        <w:rPr>
          <w:rFonts w:ascii="Times New Roman" w:hAnsi="Times New Roman" w:cs="Times New Roman"/>
          <w:color w:val="000000" w:themeColor="text1"/>
          <w:sz w:val="24"/>
          <w:szCs w:val="24"/>
        </w:rPr>
        <w:t xml:space="preserve">group </w:t>
      </w:r>
      <w:r w:rsidR="004458FF" w:rsidRPr="00FB67E0">
        <w:rPr>
          <w:rFonts w:ascii="Times New Roman" w:hAnsi="Times New Roman" w:cs="Times New Roman"/>
          <w:color w:val="000000" w:themeColor="text1"/>
          <w:sz w:val="24"/>
          <w:szCs w:val="24"/>
        </w:rPr>
        <w:t>1</w:t>
      </w:r>
      <w:r w:rsidR="0045677E" w:rsidRPr="00FB67E0">
        <w:rPr>
          <w:rFonts w:ascii="Times New Roman" w:hAnsi="Times New Roman" w:cs="Times New Roman"/>
          <w:color w:val="000000" w:themeColor="text1"/>
          <w:sz w:val="24"/>
          <w:szCs w:val="24"/>
        </w:rPr>
        <w:t xml:space="preserve"> and 2</w:t>
      </w:r>
      <w:r>
        <w:rPr>
          <w:rFonts w:ascii="Times New Roman" w:hAnsi="Times New Roman" w:cs="Times New Roman"/>
          <w:color w:val="000000" w:themeColor="text1"/>
          <w:sz w:val="24"/>
          <w:szCs w:val="24"/>
        </w:rPr>
        <w:t>?  If yes, please describe</w:t>
      </w:r>
      <w:r w:rsidR="00086428">
        <w:rPr>
          <w:rFonts w:ascii="Times New Roman" w:hAnsi="Times New Roman" w:cs="Times New Roman"/>
          <w:color w:val="000000" w:themeColor="text1"/>
          <w:sz w:val="24"/>
          <w:szCs w:val="24"/>
        </w:rPr>
        <w:t xml:space="preserve"> their role and relationship with the child welfare agency. </w:t>
      </w:r>
    </w:p>
    <w:p w:rsidR="0045677E" w:rsidRPr="00FB67E0" w:rsidRDefault="0045677E" w:rsidP="00FB67E0">
      <w:pPr>
        <w:pStyle w:val="ListParagraph"/>
        <w:numPr>
          <w:ilvl w:val="0"/>
          <w:numId w:val="16"/>
        </w:numPr>
        <w:rPr>
          <w:rFonts w:ascii="Times New Roman" w:hAnsi="Times New Roman" w:cs="Times New Roman"/>
          <w:color w:val="000000" w:themeColor="text1"/>
          <w:sz w:val="24"/>
          <w:szCs w:val="24"/>
        </w:rPr>
      </w:pPr>
      <w:r w:rsidRPr="00FB67E0">
        <w:rPr>
          <w:rFonts w:ascii="Times New Roman" w:hAnsi="Times New Roman" w:cs="Times New Roman"/>
          <w:color w:val="000000" w:themeColor="text1"/>
          <w:sz w:val="24"/>
          <w:szCs w:val="24"/>
        </w:rPr>
        <w:t>D</w:t>
      </w:r>
      <w:r w:rsidR="00FB67E0">
        <w:rPr>
          <w:rFonts w:ascii="Times New Roman" w:hAnsi="Times New Roman" w:cs="Times New Roman"/>
          <w:color w:val="000000" w:themeColor="text1"/>
          <w:sz w:val="24"/>
          <w:szCs w:val="24"/>
        </w:rPr>
        <w:t xml:space="preserve">oes your site have a </w:t>
      </w:r>
      <w:r w:rsidRPr="00FB67E0">
        <w:rPr>
          <w:rFonts w:ascii="Times New Roman" w:hAnsi="Times New Roman" w:cs="Times New Roman"/>
          <w:color w:val="000000" w:themeColor="text1"/>
          <w:sz w:val="24"/>
          <w:szCs w:val="24"/>
        </w:rPr>
        <w:t xml:space="preserve">state/local foster/adoptive/guardianship parent association? </w:t>
      </w:r>
      <w:r w:rsidR="00FB67E0">
        <w:rPr>
          <w:rFonts w:ascii="Times New Roman" w:hAnsi="Times New Roman" w:cs="Times New Roman"/>
          <w:color w:val="000000" w:themeColor="text1"/>
          <w:sz w:val="24"/>
          <w:szCs w:val="24"/>
        </w:rPr>
        <w:t>If yes, describe their role and relationship with the child welfare agency.</w:t>
      </w:r>
      <w:r w:rsidR="00A174A4">
        <w:rPr>
          <w:rFonts w:ascii="Times New Roman" w:hAnsi="Times New Roman" w:cs="Times New Roman"/>
          <w:color w:val="000000" w:themeColor="text1"/>
          <w:sz w:val="24"/>
          <w:szCs w:val="24"/>
        </w:rPr>
        <w:t xml:space="preserve"> How do they provide input regarding the needs of Target Group 1? Target Group 2?</w:t>
      </w:r>
      <w:r w:rsidR="00FB67E0">
        <w:rPr>
          <w:rFonts w:ascii="Times New Roman" w:hAnsi="Times New Roman" w:cs="Times New Roman"/>
          <w:color w:val="000000" w:themeColor="text1"/>
          <w:sz w:val="24"/>
          <w:szCs w:val="24"/>
        </w:rPr>
        <w:t xml:space="preserve">  </w:t>
      </w:r>
    </w:p>
    <w:p w:rsidR="0045677E" w:rsidRPr="00FB67E0" w:rsidRDefault="00117AC0" w:rsidP="00FB67E0">
      <w:pPr>
        <w:pStyle w:val="ListParagraph"/>
        <w:numPr>
          <w:ilvl w:val="0"/>
          <w:numId w:val="16"/>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Are </w:t>
      </w:r>
      <w:r w:rsidR="00A174A4">
        <w:rPr>
          <w:rFonts w:ascii="Times New Roman" w:hAnsi="Times New Roman" w:cs="Times New Roman"/>
          <w:color w:val="000000" w:themeColor="text1"/>
          <w:sz w:val="24"/>
          <w:szCs w:val="24"/>
        </w:rPr>
        <w:t xml:space="preserve">the </w:t>
      </w:r>
      <w:r>
        <w:rPr>
          <w:rFonts w:ascii="Times New Roman" w:hAnsi="Times New Roman" w:cs="Times New Roman"/>
          <w:color w:val="000000" w:themeColor="text1"/>
          <w:sz w:val="24"/>
          <w:szCs w:val="24"/>
        </w:rPr>
        <w:t>coordinated referrals and hand-offs</w:t>
      </w:r>
      <w:r w:rsidR="0045677E" w:rsidRPr="00FB67E0">
        <w:rPr>
          <w:rFonts w:ascii="Times New Roman" w:hAnsi="Times New Roman" w:cs="Times New Roman"/>
          <w:color w:val="000000" w:themeColor="text1"/>
          <w:sz w:val="24"/>
          <w:szCs w:val="24"/>
        </w:rPr>
        <w:t xml:space="preserve"> between pre and post adoption </w:t>
      </w:r>
      <w:r w:rsidR="00A174A4">
        <w:rPr>
          <w:rFonts w:ascii="Times New Roman" w:hAnsi="Times New Roman" w:cs="Times New Roman"/>
          <w:color w:val="000000" w:themeColor="text1"/>
          <w:sz w:val="24"/>
          <w:szCs w:val="24"/>
        </w:rPr>
        <w:t xml:space="preserve">and guardianship </w:t>
      </w:r>
      <w:r>
        <w:rPr>
          <w:rFonts w:ascii="Times New Roman" w:hAnsi="Times New Roman" w:cs="Times New Roman"/>
          <w:color w:val="000000" w:themeColor="text1"/>
          <w:sz w:val="24"/>
          <w:szCs w:val="24"/>
        </w:rPr>
        <w:t>services/workers?  If yes, please describe.</w:t>
      </w:r>
    </w:p>
    <w:p w:rsidR="00D71A32" w:rsidRDefault="0045677E" w:rsidP="00D71A32">
      <w:pPr>
        <w:pStyle w:val="ListParagraph"/>
        <w:numPr>
          <w:ilvl w:val="0"/>
          <w:numId w:val="16"/>
        </w:numPr>
        <w:rPr>
          <w:rFonts w:ascii="Times New Roman" w:hAnsi="Times New Roman" w:cs="Times New Roman"/>
          <w:color w:val="000000" w:themeColor="text1"/>
          <w:sz w:val="24"/>
          <w:szCs w:val="24"/>
        </w:rPr>
      </w:pPr>
      <w:r w:rsidRPr="00FB67E0">
        <w:rPr>
          <w:rFonts w:ascii="Times New Roman" w:hAnsi="Times New Roman" w:cs="Times New Roman"/>
          <w:color w:val="000000" w:themeColor="text1"/>
          <w:sz w:val="24"/>
          <w:szCs w:val="24"/>
        </w:rPr>
        <w:t>Are there formal linkages between cro</w:t>
      </w:r>
      <w:r w:rsidR="00FB67E0">
        <w:rPr>
          <w:rFonts w:ascii="Times New Roman" w:hAnsi="Times New Roman" w:cs="Times New Roman"/>
          <w:color w:val="000000" w:themeColor="text1"/>
          <w:sz w:val="24"/>
          <w:szCs w:val="24"/>
        </w:rPr>
        <w:t xml:space="preserve">ss system service providers (i.e. mental health and child welfare </w:t>
      </w:r>
      <w:r w:rsidRPr="00FB67E0">
        <w:rPr>
          <w:rFonts w:ascii="Times New Roman" w:hAnsi="Times New Roman" w:cs="Times New Roman"/>
          <w:color w:val="000000" w:themeColor="text1"/>
          <w:sz w:val="24"/>
          <w:szCs w:val="24"/>
        </w:rPr>
        <w:t xml:space="preserve">committee meetings, human service coordinating bodies) that </w:t>
      </w:r>
      <w:r w:rsidR="00FB67E0">
        <w:rPr>
          <w:rFonts w:ascii="Times New Roman" w:hAnsi="Times New Roman" w:cs="Times New Roman"/>
          <w:color w:val="000000" w:themeColor="text1"/>
          <w:sz w:val="24"/>
          <w:szCs w:val="24"/>
        </w:rPr>
        <w:t xml:space="preserve">coordinate services for target </w:t>
      </w:r>
      <w:r w:rsidR="004458FF">
        <w:rPr>
          <w:rFonts w:ascii="Times New Roman" w:hAnsi="Times New Roman" w:cs="Times New Roman"/>
          <w:color w:val="000000" w:themeColor="text1"/>
          <w:sz w:val="24"/>
          <w:szCs w:val="24"/>
        </w:rPr>
        <w:t xml:space="preserve">group </w:t>
      </w:r>
      <w:r w:rsidR="00FB67E0">
        <w:rPr>
          <w:rFonts w:ascii="Times New Roman" w:hAnsi="Times New Roman" w:cs="Times New Roman"/>
          <w:color w:val="000000" w:themeColor="text1"/>
          <w:sz w:val="24"/>
          <w:szCs w:val="24"/>
        </w:rPr>
        <w:t>1 and 2?</w:t>
      </w:r>
      <w:r w:rsidRPr="00FB67E0">
        <w:rPr>
          <w:rFonts w:ascii="Times New Roman" w:hAnsi="Times New Roman" w:cs="Times New Roman"/>
          <w:color w:val="000000" w:themeColor="text1"/>
          <w:sz w:val="24"/>
          <w:szCs w:val="24"/>
        </w:rPr>
        <w:t xml:space="preserve"> </w:t>
      </w:r>
      <w:r w:rsidR="00086428">
        <w:rPr>
          <w:rFonts w:ascii="Times New Roman" w:hAnsi="Times New Roman" w:cs="Times New Roman"/>
          <w:color w:val="000000" w:themeColor="text1"/>
          <w:sz w:val="24"/>
          <w:szCs w:val="24"/>
        </w:rPr>
        <w:t xml:space="preserve">  If yes, please describe their role and relationship with the child welfare agency.  </w:t>
      </w:r>
    </w:p>
    <w:p w:rsidR="00C41E2D" w:rsidRPr="00AA37C0" w:rsidRDefault="00D71A32" w:rsidP="00C41E2D">
      <w:pPr>
        <w:rPr>
          <w:rFonts w:ascii="Times New Roman" w:hAnsi="Times New Roman" w:cs="Times New Roman"/>
          <w:b/>
          <w:color w:val="C45911" w:themeColor="accent2" w:themeShade="BF"/>
          <w:sz w:val="24"/>
          <w:szCs w:val="24"/>
          <w:u w:val="single"/>
        </w:rPr>
      </w:pPr>
      <w:r w:rsidRPr="00D71A32">
        <w:rPr>
          <w:rFonts w:ascii="Times New Roman" w:hAnsi="Times New Roman" w:cs="Times New Roman"/>
          <w:b/>
          <w:color w:val="C45911" w:themeColor="accent2" w:themeShade="BF"/>
          <w:sz w:val="24"/>
          <w:szCs w:val="24"/>
          <w:u w:val="single"/>
        </w:rPr>
        <w:t>Availability/Access</w:t>
      </w:r>
      <w:r w:rsidR="004458FF" w:rsidRPr="0042011D">
        <w:rPr>
          <w:rFonts w:ascii="Times New Roman" w:hAnsi="Times New Roman" w:cs="Times New Roman"/>
          <w:b/>
          <w:color w:val="C45911" w:themeColor="accent2" w:themeShade="BF"/>
          <w:sz w:val="24"/>
          <w:szCs w:val="24"/>
        </w:rPr>
        <w:t xml:space="preserve">: </w:t>
      </w:r>
      <w:r w:rsidR="00C41E2D" w:rsidRPr="00C41E2D">
        <w:rPr>
          <w:rFonts w:ascii="Times New Roman" w:hAnsi="Times New Roman" w:cs="Times New Roman"/>
          <w:sz w:val="24"/>
          <w:szCs w:val="24"/>
        </w:rPr>
        <w:t xml:space="preserve">The agency has </w:t>
      </w:r>
      <w:r w:rsidR="00C41E2D">
        <w:rPr>
          <w:rFonts w:ascii="Times New Roman" w:hAnsi="Times New Roman" w:cs="Times New Roman"/>
          <w:sz w:val="24"/>
          <w:szCs w:val="24"/>
        </w:rPr>
        <w:t>d</w:t>
      </w:r>
      <w:r w:rsidR="00C41E2D" w:rsidRPr="00C41E2D">
        <w:rPr>
          <w:rFonts w:ascii="Times New Roman" w:hAnsi="Times New Roman" w:cs="Times New Roman"/>
          <w:sz w:val="24"/>
          <w:szCs w:val="24"/>
        </w:rPr>
        <w:t>eveloped</w:t>
      </w:r>
      <w:r w:rsidR="00C41E2D">
        <w:rPr>
          <w:rFonts w:ascii="Times New Roman" w:hAnsi="Times New Roman" w:cs="Times New Roman"/>
          <w:sz w:val="24"/>
          <w:szCs w:val="24"/>
        </w:rPr>
        <w:t xml:space="preserve"> methods and strategies to </w:t>
      </w:r>
      <w:r w:rsidR="00AA37C0">
        <w:rPr>
          <w:rFonts w:ascii="Times New Roman" w:hAnsi="Times New Roman" w:cs="Times New Roman"/>
          <w:sz w:val="24"/>
          <w:szCs w:val="24"/>
        </w:rPr>
        <w:t xml:space="preserve">consistently inform adoptive parents and guardians of the availability and process for accessing </w:t>
      </w:r>
      <w:r w:rsidR="00F97F16">
        <w:rPr>
          <w:rFonts w:ascii="Times New Roman" w:hAnsi="Times New Roman" w:cs="Times New Roman"/>
          <w:sz w:val="24"/>
          <w:szCs w:val="24"/>
        </w:rPr>
        <w:t>services for targe</w:t>
      </w:r>
      <w:r w:rsidR="004458FF">
        <w:rPr>
          <w:rFonts w:ascii="Times New Roman" w:hAnsi="Times New Roman" w:cs="Times New Roman"/>
          <w:sz w:val="24"/>
          <w:szCs w:val="24"/>
        </w:rPr>
        <w:t>t group</w:t>
      </w:r>
      <w:r w:rsidR="00F97F16">
        <w:rPr>
          <w:rFonts w:ascii="Times New Roman" w:hAnsi="Times New Roman" w:cs="Times New Roman"/>
          <w:sz w:val="24"/>
          <w:szCs w:val="24"/>
        </w:rPr>
        <w:t xml:space="preserve"> 1 and 2.</w:t>
      </w:r>
    </w:p>
    <w:p w:rsidR="00F87A6E" w:rsidRPr="00D71A32" w:rsidRDefault="00F87A6E" w:rsidP="00F87A6E">
      <w:pPr>
        <w:rPr>
          <w:rFonts w:ascii="Times New Roman" w:hAnsi="Times New Roman" w:cs="Times New Roman"/>
          <w:i/>
          <w:sz w:val="24"/>
          <w:szCs w:val="24"/>
        </w:rPr>
      </w:pPr>
      <w:r>
        <w:rPr>
          <w:rFonts w:ascii="Times New Roman" w:hAnsi="Times New Roman" w:cs="Times New Roman"/>
          <w:i/>
          <w:sz w:val="24"/>
          <w:szCs w:val="24"/>
        </w:rPr>
        <w:t>Pre</w:t>
      </w:r>
      <w:r w:rsidRPr="00D71A32">
        <w:rPr>
          <w:rFonts w:ascii="Times New Roman" w:hAnsi="Times New Roman" w:cs="Times New Roman"/>
          <w:i/>
          <w:sz w:val="24"/>
          <w:szCs w:val="24"/>
        </w:rPr>
        <w:t xml:space="preserve"> Adoption/Gua</w:t>
      </w:r>
      <w:r>
        <w:rPr>
          <w:rFonts w:ascii="Times New Roman" w:hAnsi="Times New Roman" w:cs="Times New Roman"/>
          <w:i/>
          <w:sz w:val="24"/>
          <w:szCs w:val="24"/>
        </w:rPr>
        <w:t>r</w:t>
      </w:r>
      <w:r w:rsidRPr="00D71A32">
        <w:rPr>
          <w:rFonts w:ascii="Times New Roman" w:hAnsi="Times New Roman" w:cs="Times New Roman"/>
          <w:i/>
          <w:sz w:val="24"/>
          <w:szCs w:val="24"/>
        </w:rPr>
        <w:t>dianship</w:t>
      </w:r>
      <w:r>
        <w:rPr>
          <w:rFonts w:ascii="Times New Roman" w:hAnsi="Times New Roman" w:cs="Times New Roman"/>
          <w:i/>
          <w:sz w:val="24"/>
          <w:szCs w:val="24"/>
        </w:rPr>
        <w:t xml:space="preserve"> (target </w:t>
      </w:r>
      <w:r w:rsidR="004458FF">
        <w:rPr>
          <w:rFonts w:ascii="Times New Roman" w:hAnsi="Times New Roman" w:cs="Times New Roman"/>
          <w:i/>
          <w:sz w:val="24"/>
          <w:szCs w:val="24"/>
        </w:rPr>
        <w:t xml:space="preserve">group </w:t>
      </w:r>
      <w:r>
        <w:rPr>
          <w:rFonts w:ascii="Times New Roman" w:hAnsi="Times New Roman" w:cs="Times New Roman"/>
          <w:i/>
          <w:sz w:val="24"/>
          <w:szCs w:val="24"/>
        </w:rPr>
        <w:t>1)</w:t>
      </w:r>
      <w:r w:rsidRPr="00D71A32">
        <w:rPr>
          <w:rFonts w:ascii="Times New Roman" w:hAnsi="Times New Roman" w:cs="Times New Roman"/>
          <w:i/>
          <w:sz w:val="24"/>
          <w:szCs w:val="24"/>
        </w:rPr>
        <w:t>:</w:t>
      </w:r>
    </w:p>
    <w:p w:rsidR="00F87A6E" w:rsidRDefault="00F87A6E" w:rsidP="00F87A6E">
      <w:pPr>
        <w:pStyle w:val="ListParagraph"/>
        <w:numPr>
          <w:ilvl w:val="0"/>
          <w:numId w:val="16"/>
        </w:numPr>
        <w:rPr>
          <w:rFonts w:ascii="Times New Roman" w:hAnsi="Times New Roman" w:cs="Times New Roman"/>
          <w:sz w:val="24"/>
          <w:szCs w:val="24"/>
        </w:rPr>
      </w:pPr>
      <w:r w:rsidRPr="00D71A32">
        <w:rPr>
          <w:rFonts w:ascii="Times New Roman" w:hAnsi="Times New Roman" w:cs="Times New Roman"/>
          <w:sz w:val="24"/>
          <w:szCs w:val="24"/>
        </w:rPr>
        <w:t xml:space="preserve">How are families </w:t>
      </w:r>
      <w:r>
        <w:rPr>
          <w:rFonts w:ascii="Times New Roman" w:hAnsi="Times New Roman" w:cs="Times New Roman"/>
          <w:sz w:val="24"/>
          <w:szCs w:val="24"/>
        </w:rPr>
        <w:t xml:space="preserve">informed of services that will be available to them after finalization of adoption/guardianship?  </w:t>
      </w:r>
    </w:p>
    <w:p w:rsidR="00F87A6E" w:rsidRPr="00F87A6E" w:rsidRDefault="00F87A6E" w:rsidP="00D71A3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Are there any services/vendors that start providing services prior to finalization and continue to provide services post finalization? </w:t>
      </w:r>
    </w:p>
    <w:p w:rsidR="005E215A" w:rsidRDefault="005E215A" w:rsidP="00D71A32">
      <w:pPr>
        <w:rPr>
          <w:rFonts w:ascii="Times New Roman" w:hAnsi="Times New Roman" w:cs="Times New Roman"/>
          <w:i/>
          <w:sz w:val="24"/>
          <w:szCs w:val="24"/>
        </w:rPr>
      </w:pPr>
    </w:p>
    <w:p w:rsidR="005E215A" w:rsidRDefault="005E215A" w:rsidP="00D71A32">
      <w:pPr>
        <w:rPr>
          <w:rFonts w:ascii="Times New Roman" w:hAnsi="Times New Roman" w:cs="Times New Roman"/>
          <w:i/>
          <w:sz w:val="24"/>
          <w:szCs w:val="24"/>
        </w:rPr>
      </w:pPr>
    </w:p>
    <w:p w:rsidR="00D71A32" w:rsidRPr="00D71A32" w:rsidRDefault="00D71A32" w:rsidP="00D71A32">
      <w:pPr>
        <w:rPr>
          <w:rFonts w:ascii="Times New Roman" w:hAnsi="Times New Roman" w:cs="Times New Roman"/>
          <w:i/>
          <w:sz w:val="24"/>
          <w:szCs w:val="24"/>
        </w:rPr>
      </w:pPr>
      <w:r w:rsidRPr="00D71A32">
        <w:rPr>
          <w:rFonts w:ascii="Times New Roman" w:hAnsi="Times New Roman" w:cs="Times New Roman"/>
          <w:i/>
          <w:sz w:val="24"/>
          <w:szCs w:val="24"/>
        </w:rPr>
        <w:t>Post Adoption/Gua</w:t>
      </w:r>
      <w:r w:rsidR="005416A5">
        <w:rPr>
          <w:rFonts w:ascii="Times New Roman" w:hAnsi="Times New Roman" w:cs="Times New Roman"/>
          <w:i/>
          <w:sz w:val="24"/>
          <w:szCs w:val="24"/>
        </w:rPr>
        <w:t>r</w:t>
      </w:r>
      <w:r w:rsidRPr="00D71A32">
        <w:rPr>
          <w:rFonts w:ascii="Times New Roman" w:hAnsi="Times New Roman" w:cs="Times New Roman"/>
          <w:i/>
          <w:sz w:val="24"/>
          <w:szCs w:val="24"/>
        </w:rPr>
        <w:t>dianship:</w:t>
      </w:r>
    </w:p>
    <w:p w:rsidR="00D71A32" w:rsidRPr="00F87A6E" w:rsidRDefault="00D71A32" w:rsidP="0015634C">
      <w:pPr>
        <w:pStyle w:val="ListParagraph"/>
        <w:numPr>
          <w:ilvl w:val="0"/>
          <w:numId w:val="16"/>
        </w:numPr>
        <w:spacing w:after="0" w:line="240" w:lineRule="auto"/>
        <w:rPr>
          <w:rFonts w:ascii="Times New Roman" w:hAnsi="Times New Roman" w:cs="Times New Roman"/>
          <w:sz w:val="24"/>
          <w:szCs w:val="24"/>
        </w:rPr>
      </w:pPr>
      <w:r w:rsidRPr="00D71A32">
        <w:rPr>
          <w:rFonts w:ascii="Times New Roman" w:hAnsi="Times New Roman" w:cs="Times New Roman"/>
          <w:sz w:val="24"/>
          <w:szCs w:val="24"/>
        </w:rPr>
        <w:t xml:space="preserve">How </w:t>
      </w:r>
      <w:r w:rsidR="00A174A4">
        <w:rPr>
          <w:rFonts w:ascii="Times New Roman" w:hAnsi="Times New Roman" w:cs="Times New Roman"/>
          <w:sz w:val="24"/>
          <w:szCs w:val="24"/>
        </w:rPr>
        <w:t xml:space="preserve">and </w:t>
      </w:r>
      <w:r w:rsidR="00A174A4" w:rsidRPr="00F87A6E">
        <w:rPr>
          <w:rFonts w:ascii="Times New Roman" w:hAnsi="Times New Roman" w:cs="Times New Roman"/>
          <w:sz w:val="24"/>
          <w:szCs w:val="24"/>
        </w:rPr>
        <w:t xml:space="preserve">when </w:t>
      </w:r>
      <w:r w:rsidRPr="00F87A6E">
        <w:rPr>
          <w:rFonts w:ascii="Times New Roman" w:hAnsi="Times New Roman" w:cs="Times New Roman"/>
          <w:sz w:val="24"/>
          <w:szCs w:val="24"/>
        </w:rPr>
        <w:t xml:space="preserve">are </w:t>
      </w:r>
      <w:r w:rsidR="00AA37C0" w:rsidRPr="00F87A6E">
        <w:rPr>
          <w:rFonts w:ascii="Times New Roman" w:hAnsi="Times New Roman" w:cs="Times New Roman"/>
          <w:sz w:val="24"/>
          <w:szCs w:val="24"/>
        </w:rPr>
        <w:t xml:space="preserve">adoptive and guardianship </w:t>
      </w:r>
      <w:r w:rsidRPr="00F87A6E">
        <w:rPr>
          <w:rFonts w:ascii="Times New Roman" w:hAnsi="Times New Roman" w:cs="Times New Roman"/>
          <w:sz w:val="24"/>
          <w:szCs w:val="24"/>
        </w:rPr>
        <w:t>families made aware of the services that are available to them?</w:t>
      </w:r>
    </w:p>
    <w:p w:rsidR="00F87A6E" w:rsidRPr="00F87A6E" w:rsidRDefault="00F87A6E" w:rsidP="0015634C">
      <w:pPr>
        <w:pStyle w:val="CommentText"/>
        <w:numPr>
          <w:ilvl w:val="0"/>
          <w:numId w:val="16"/>
        </w:numPr>
        <w:spacing w:after="0"/>
        <w:rPr>
          <w:rFonts w:ascii="Times New Roman" w:hAnsi="Times New Roman" w:cs="Times New Roman"/>
        </w:rPr>
      </w:pPr>
      <w:r w:rsidRPr="00F87A6E">
        <w:rPr>
          <w:rFonts w:ascii="Times New Roman" w:hAnsi="Times New Roman" w:cs="Times New Roman"/>
        </w:rPr>
        <w:t>Are there families that you are aware of that do not know how to access services? How do you become aware of these families and what do you do to assist them?</w:t>
      </w:r>
    </w:p>
    <w:p w:rsidR="00D71A32" w:rsidRPr="00D71A32" w:rsidRDefault="00D71A32" w:rsidP="0015634C">
      <w:pPr>
        <w:pStyle w:val="ListParagraph"/>
        <w:numPr>
          <w:ilvl w:val="0"/>
          <w:numId w:val="16"/>
        </w:numPr>
        <w:spacing w:after="0" w:line="240" w:lineRule="auto"/>
        <w:rPr>
          <w:rFonts w:ascii="Times New Roman" w:hAnsi="Times New Roman" w:cs="Times New Roman"/>
          <w:sz w:val="24"/>
          <w:szCs w:val="24"/>
        </w:rPr>
      </w:pPr>
      <w:r w:rsidRPr="00F87A6E">
        <w:rPr>
          <w:rFonts w:ascii="Times New Roman" w:hAnsi="Times New Roman" w:cs="Times New Roman"/>
          <w:sz w:val="24"/>
          <w:szCs w:val="24"/>
        </w:rPr>
        <w:t xml:space="preserve">Is there a centralized </w:t>
      </w:r>
      <w:r w:rsidR="00B13132" w:rsidRPr="00F87A6E">
        <w:rPr>
          <w:rFonts w:ascii="Times New Roman" w:hAnsi="Times New Roman" w:cs="Times New Roman"/>
          <w:sz w:val="24"/>
          <w:szCs w:val="24"/>
        </w:rPr>
        <w:t>proce</w:t>
      </w:r>
      <w:r w:rsidR="00AA37C0" w:rsidRPr="00F87A6E">
        <w:rPr>
          <w:rFonts w:ascii="Times New Roman" w:hAnsi="Times New Roman" w:cs="Times New Roman"/>
          <w:sz w:val="24"/>
          <w:szCs w:val="24"/>
        </w:rPr>
        <w:t xml:space="preserve">ss for families to access </w:t>
      </w:r>
      <w:r w:rsidR="00B13132" w:rsidRPr="00F87A6E">
        <w:rPr>
          <w:rFonts w:ascii="Times New Roman" w:hAnsi="Times New Roman" w:cs="Times New Roman"/>
          <w:sz w:val="24"/>
          <w:szCs w:val="24"/>
        </w:rPr>
        <w:t>services?  If yes explain.  If not explain the process for accessing services</w:t>
      </w:r>
      <w:r w:rsidR="00B13132">
        <w:rPr>
          <w:rFonts w:ascii="Times New Roman" w:hAnsi="Times New Roman" w:cs="Times New Roman"/>
          <w:sz w:val="24"/>
          <w:szCs w:val="24"/>
        </w:rPr>
        <w:t xml:space="preserve">. </w:t>
      </w:r>
    </w:p>
    <w:p w:rsidR="00B13132" w:rsidRDefault="00B13132" w:rsidP="00D71A3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Is there currently a warm or hotline for </w:t>
      </w:r>
      <w:r w:rsidR="004A70EC">
        <w:rPr>
          <w:rFonts w:ascii="Times New Roman" w:hAnsi="Times New Roman" w:cs="Times New Roman"/>
          <w:sz w:val="24"/>
          <w:szCs w:val="24"/>
        </w:rPr>
        <w:t xml:space="preserve">pre- and </w:t>
      </w:r>
      <w:r>
        <w:rPr>
          <w:rFonts w:ascii="Times New Roman" w:hAnsi="Times New Roman" w:cs="Times New Roman"/>
          <w:sz w:val="24"/>
          <w:szCs w:val="24"/>
        </w:rPr>
        <w:t>post</w:t>
      </w:r>
      <w:r w:rsidR="00492510">
        <w:rPr>
          <w:rFonts w:ascii="Times New Roman" w:hAnsi="Times New Roman" w:cs="Times New Roman"/>
          <w:sz w:val="24"/>
          <w:szCs w:val="24"/>
        </w:rPr>
        <w:t>-</w:t>
      </w:r>
      <w:r>
        <w:rPr>
          <w:rFonts w:ascii="Times New Roman" w:hAnsi="Times New Roman" w:cs="Times New Roman"/>
          <w:sz w:val="24"/>
          <w:szCs w:val="24"/>
        </w:rPr>
        <w:t xml:space="preserve">adoptive/guardianship families to contact?  If yes, what are the hours?  </w:t>
      </w:r>
    </w:p>
    <w:p w:rsidR="00B13132" w:rsidRDefault="00B13132" w:rsidP="00D71A3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Is there currently an up to date online database that families can access to get information on </w:t>
      </w:r>
      <w:r w:rsidR="004A70EC">
        <w:rPr>
          <w:rFonts w:ascii="Times New Roman" w:hAnsi="Times New Roman" w:cs="Times New Roman"/>
          <w:sz w:val="24"/>
          <w:szCs w:val="24"/>
        </w:rPr>
        <w:t xml:space="preserve">pre- and </w:t>
      </w:r>
      <w:r>
        <w:rPr>
          <w:rFonts w:ascii="Times New Roman" w:hAnsi="Times New Roman" w:cs="Times New Roman"/>
          <w:sz w:val="24"/>
          <w:szCs w:val="24"/>
        </w:rPr>
        <w:t xml:space="preserve">post </w:t>
      </w:r>
      <w:r w:rsidR="00492510">
        <w:rPr>
          <w:rFonts w:ascii="Times New Roman" w:hAnsi="Times New Roman" w:cs="Times New Roman"/>
          <w:sz w:val="24"/>
          <w:szCs w:val="24"/>
        </w:rPr>
        <w:t>-</w:t>
      </w:r>
      <w:r>
        <w:rPr>
          <w:rFonts w:ascii="Times New Roman" w:hAnsi="Times New Roman" w:cs="Times New Roman"/>
          <w:sz w:val="24"/>
          <w:szCs w:val="24"/>
        </w:rPr>
        <w:t>adoption and guardianship services?</w:t>
      </w:r>
      <w:r w:rsidR="00657580">
        <w:rPr>
          <w:rFonts w:ascii="Times New Roman" w:hAnsi="Times New Roman" w:cs="Times New Roman"/>
          <w:sz w:val="24"/>
          <w:szCs w:val="24"/>
        </w:rPr>
        <w:t xml:space="preserve"> Who keeps this up to date? </w:t>
      </w:r>
      <w:r w:rsidR="005E215A">
        <w:rPr>
          <w:rFonts w:ascii="Times New Roman" w:hAnsi="Times New Roman" w:cs="Times New Roman"/>
          <w:sz w:val="24"/>
          <w:szCs w:val="24"/>
        </w:rPr>
        <w:t xml:space="preserve">If there is not an online database, what other methods are families using to get information on </w:t>
      </w:r>
      <w:r w:rsidR="004A70EC">
        <w:rPr>
          <w:rFonts w:ascii="Times New Roman" w:hAnsi="Times New Roman" w:cs="Times New Roman"/>
          <w:sz w:val="24"/>
          <w:szCs w:val="24"/>
        </w:rPr>
        <w:t xml:space="preserve">pre- and </w:t>
      </w:r>
      <w:r w:rsidR="005E215A">
        <w:rPr>
          <w:rFonts w:ascii="Times New Roman" w:hAnsi="Times New Roman" w:cs="Times New Roman"/>
          <w:sz w:val="24"/>
          <w:szCs w:val="24"/>
        </w:rPr>
        <w:t>post</w:t>
      </w:r>
      <w:r w:rsidR="00492510">
        <w:rPr>
          <w:rFonts w:ascii="Times New Roman" w:hAnsi="Times New Roman" w:cs="Times New Roman"/>
          <w:sz w:val="24"/>
          <w:szCs w:val="24"/>
        </w:rPr>
        <w:t>-</w:t>
      </w:r>
      <w:r w:rsidR="005E215A">
        <w:rPr>
          <w:rFonts w:ascii="Times New Roman" w:hAnsi="Times New Roman" w:cs="Times New Roman"/>
          <w:sz w:val="24"/>
          <w:szCs w:val="24"/>
        </w:rPr>
        <w:t>adoption and guardianship services?</w:t>
      </w:r>
    </w:p>
    <w:p w:rsidR="00B13132" w:rsidRPr="00D71A32" w:rsidRDefault="00657580" w:rsidP="00D71A32">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 xml:space="preserve">Do you routinely track the reason families call for services? </w:t>
      </w:r>
      <w:r w:rsidR="002F1673">
        <w:rPr>
          <w:rFonts w:ascii="Times New Roman" w:hAnsi="Times New Roman" w:cs="Times New Roman"/>
          <w:sz w:val="24"/>
          <w:szCs w:val="24"/>
        </w:rPr>
        <w:t>What barriers do adoptive and guardianship f</w:t>
      </w:r>
      <w:r w:rsidR="00B13132">
        <w:rPr>
          <w:rFonts w:ascii="Times New Roman" w:hAnsi="Times New Roman" w:cs="Times New Roman"/>
          <w:sz w:val="24"/>
          <w:szCs w:val="24"/>
        </w:rPr>
        <w:t xml:space="preserve">amilies most </w:t>
      </w:r>
      <w:r w:rsidR="002F1673">
        <w:rPr>
          <w:rFonts w:ascii="Times New Roman" w:hAnsi="Times New Roman" w:cs="Times New Roman"/>
          <w:sz w:val="24"/>
          <w:szCs w:val="24"/>
        </w:rPr>
        <w:t xml:space="preserve">often report in accessing </w:t>
      </w:r>
      <w:r w:rsidR="00B13132">
        <w:rPr>
          <w:rFonts w:ascii="Times New Roman" w:hAnsi="Times New Roman" w:cs="Times New Roman"/>
          <w:sz w:val="24"/>
          <w:szCs w:val="24"/>
        </w:rPr>
        <w:t>services?</w:t>
      </w:r>
      <w:r>
        <w:rPr>
          <w:rFonts w:ascii="Times New Roman" w:hAnsi="Times New Roman" w:cs="Times New Roman"/>
          <w:sz w:val="24"/>
          <w:szCs w:val="24"/>
        </w:rPr>
        <w:t xml:space="preserve"> </w:t>
      </w:r>
    </w:p>
    <w:p w:rsidR="00F97F16" w:rsidRPr="002F1673" w:rsidRDefault="00981B16" w:rsidP="00981B16">
      <w:pPr>
        <w:rPr>
          <w:rFonts w:ascii="Times New Roman" w:hAnsi="Times New Roman" w:cs="Times New Roman"/>
          <w:b/>
          <w:color w:val="C45911" w:themeColor="accent2" w:themeShade="BF"/>
          <w:sz w:val="24"/>
          <w:szCs w:val="24"/>
          <w:u w:val="single"/>
        </w:rPr>
      </w:pPr>
      <w:r w:rsidRPr="00213E4F">
        <w:rPr>
          <w:rFonts w:ascii="Times New Roman" w:hAnsi="Times New Roman" w:cs="Times New Roman"/>
          <w:b/>
          <w:color w:val="C45911" w:themeColor="accent2" w:themeShade="BF"/>
          <w:sz w:val="24"/>
          <w:szCs w:val="24"/>
          <w:u w:val="single"/>
        </w:rPr>
        <w:t>Monitoring and Management</w:t>
      </w:r>
      <w:r w:rsidR="002F1673" w:rsidRPr="0042011D">
        <w:rPr>
          <w:rFonts w:ascii="Times New Roman" w:hAnsi="Times New Roman" w:cs="Times New Roman"/>
          <w:b/>
          <w:color w:val="C45911" w:themeColor="accent2" w:themeShade="BF"/>
          <w:sz w:val="24"/>
          <w:szCs w:val="24"/>
        </w:rPr>
        <w:t xml:space="preserve">:  </w:t>
      </w:r>
      <w:r w:rsidR="00F97F16" w:rsidRPr="00F97F16">
        <w:rPr>
          <w:rFonts w:ascii="Times New Roman" w:hAnsi="Times New Roman" w:cs="Times New Roman"/>
          <w:sz w:val="24"/>
          <w:szCs w:val="24"/>
        </w:rPr>
        <w:t xml:space="preserve">The agency has developed methods and strategies to </w:t>
      </w:r>
      <w:r w:rsidR="00F97F16">
        <w:rPr>
          <w:rFonts w:ascii="Times New Roman" w:hAnsi="Times New Roman" w:cs="Times New Roman"/>
          <w:sz w:val="24"/>
          <w:szCs w:val="24"/>
        </w:rPr>
        <w:t xml:space="preserve">gather detailed information on programs and services provided to target </w:t>
      </w:r>
      <w:r w:rsidR="004458FF">
        <w:rPr>
          <w:rFonts w:ascii="Times New Roman" w:hAnsi="Times New Roman" w:cs="Times New Roman"/>
          <w:sz w:val="24"/>
          <w:szCs w:val="24"/>
        </w:rPr>
        <w:t>group 1</w:t>
      </w:r>
      <w:r w:rsidR="00657580">
        <w:rPr>
          <w:rFonts w:ascii="Times New Roman" w:hAnsi="Times New Roman" w:cs="Times New Roman"/>
          <w:sz w:val="24"/>
          <w:szCs w:val="24"/>
        </w:rPr>
        <w:t xml:space="preserve"> </w:t>
      </w:r>
      <w:r w:rsidR="00F97F16">
        <w:rPr>
          <w:rFonts w:ascii="Times New Roman" w:hAnsi="Times New Roman" w:cs="Times New Roman"/>
          <w:sz w:val="24"/>
          <w:szCs w:val="24"/>
        </w:rPr>
        <w:t>and 2</w:t>
      </w:r>
      <w:r w:rsidR="00F97F16" w:rsidRPr="00F97F16">
        <w:rPr>
          <w:rFonts w:ascii="Times New Roman" w:hAnsi="Times New Roman" w:cs="Times New Roman"/>
          <w:sz w:val="24"/>
          <w:szCs w:val="24"/>
        </w:rPr>
        <w:t xml:space="preserve"> and uses this information to refine their processes.</w:t>
      </w:r>
    </w:p>
    <w:p w:rsidR="00981B16" w:rsidRPr="00213E4F" w:rsidRDefault="00981B16" w:rsidP="00981B16">
      <w:pPr>
        <w:pStyle w:val="ListParagraph"/>
        <w:numPr>
          <w:ilvl w:val="0"/>
          <w:numId w:val="23"/>
        </w:numPr>
        <w:rPr>
          <w:rFonts w:ascii="Times New Roman" w:hAnsi="Times New Roman" w:cs="Times New Roman"/>
          <w:sz w:val="24"/>
          <w:szCs w:val="24"/>
        </w:rPr>
      </w:pPr>
      <w:r w:rsidRPr="00213E4F">
        <w:rPr>
          <w:rFonts w:ascii="Times New Roman" w:hAnsi="Times New Roman" w:cs="Times New Roman"/>
          <w:sz w:val="24"/>
          <w:szCs w:val="24"/>
        </w:rPr>
        <w:t xml:space="preserve">How </w:t>
      </w:r>
      <w:proofErr w:type="gramStart"/>
      <w:r w:rsidRPr="00213E4F">
        <w:rPr>
          <w:rFonts w:ascii="Times New Roman" w:hAnsi="Times New Roman" w:cs="Times New Roman"/>
          <w:sz w:val="24"/>
          <w:szCs w:val="24"/>
        </w:rPr>
        <w:t>do</w:t>
      </w:r>
      <w:r>
        <w:rPr>
          <w:rFonts w:ascii="Times New Roman" w:hAnsi="Times New Roman" w:cs="Times New Roman"/>
          <w:sz w:val="24"/>
          <w:szCs w:val="24"/>
        </w:rPr>
        <w:t>es</w:t>
      </w:r>
      <w:proofErr w:type="gramEnd"/>
      <w:r>
        <w:rPr>
          <w:rFonts w:ascii="Times New Roman" w:hAnsi="Times New Roman" w:cs="Times New Roman"/>
          <w:sz w:val="24"/>
          <w:szCs w:val="24"/>
        </w:rPr>
        <w:t xml:space="preserve"> your site </w:t>
      </w:r>
      <w:r w:rsidRPr="00213E4F">
        <w:rPr>
          <w:rFonts w:ascii="Times New Roman" w:hAnsi="Times New Roman" w:cs="Times New Roman"/>
          <w:sz w:val="24"/>
          <w:szCs w:val="24"/>
        </w:rPr>
        <w:t xml:space="preserve">monitor programs/interventions that serve the target </w:t>
      </w:r>
      <w:r w:rsidR="004458FF">
        <w:rPr>
          <w:rFonts w:ascii="Times New Roman" w:hAnsi="Times New Roman" w:cs="Times New Roman"/>
          <w:sz w:val="24"/>
          <w:szCs w:val="24"/>
        </w:rPr>
        <w:t>group</w:t>
      </w:r>
      <w:r w:rsidRPr="00213E4F">
        <w:rPr>
          <w:rFonts w:ascii="Times New Roman" w:hAnsi="Times New Roman" w:cs="Times New Roman"/>
          <w:sz w:val="24"/>
          <w:szCs w:val="24"/>
        </w:rPr>
        <w:t xml:space="preserve">s? </w:t>
      </w:r>
    </w:p>
    <w:p w:rsidR="00981B16" w:rsidRPr="00213E4F" w:rsidRDefault="00981B16" w:rsidP="00981B16">
      <w:pPr>
        <w:pStyle w:val="ListParagraph"/>
        <w:numPr>
          <w:ilvl w:val="0"/>
          <w:numId w:val="23"/>
        </w:numPr>
        <w:rPr>
          <w:rFonts w:ascii="Times New Roman" w:hAnsi="Times New Roman" w:cs="Times New Roman"/>
          <w:sz w:val="24"/>
          <w:szCs w:val="24"/>
        </w:rPr>
      </w:pPr>
      <w:r w:rsidRPr="00213E4F">
        <w:rPr>
          <w:rFonts w:ascii="Times New Roman" w:hAnsi="Times New Roman" w:cs="Times New Roman"/>
          <w:sz w:val="24"/>
          <w:szCs w:val="24"/>
        </w:rPr>
        <w:t xml:space="preserve">How is this information used to </w:t>
      </w:r>
      <w:r w:rsidR="005E215A">
        <w:rPr>
          <w:rFonts w:ascii="Times New Roman" w:hAnsi="Times New Roman" w:cs="Times New Roman"/>
          <w:sz w:val="24"/>
          <w:szCs w:val="24"/>
        </w:rPr>
        <w:t xml:space="preserve">increase staff effectiveness (improved </w:t>
      </w:r>
      <w:r w:rsidR="00AD67EB">
        <w:rPr>
          <w:rFonts w:ascii="Times New Roman" w:hAnsi="Times New Roman" w:cs="Times New Roman"/>
          <w:sz w:val="24"/>
          <w:szCs w:val="24"/>
        </w:rPr>
        <w:t>knowledge</w:t>
      </w:r>
      <w:r w:rsidR="005E215A">
        <w:rPr>
          <w:rFonts w:ascii="Times New Roman" w:hAnsi="Times New Roman" w:cs="Times New Roman"/>
          <w:sz w:val="24"/>
          <w:szCs w:val="24"/>
        </w:rPr>
        <w:t xml:space="preserve">, skills, attitudes/perspectives, behaviors) or improve </w:t>
      </w:r>
      <w:r w:rsidRPr="00213E4F">
        <w:rPr>
          <w:rFonts w:ascii="Times New Roman" w:hAnsi="Times New Roman" w:cs="Times New Roman"/>
          <w:sz w:val="24"/>
          <w:szCs w:val="24"/>
        </w:rPr>
        <w:t>program components?</w:t>
      </w:r>
    </w:p>
    <w:p w:rsidR="00981B16" w:rsidRPr="002F1673" w:rsidRDefault="00981B16" w:rsidP="00981B16">
      <w:pPr>
        <w:pStyle w:val="ListParagraph"/>
        <w:numPr>
          <w:ilvl w:val="0"/>
          <w:numId w:val="23"/>
        </w:numPr>
        <w:rPr>
          <w:rFonts w:ascii="Times New Roman" w:hAnsi="Times New Roman" w:cs="Times New Roman"/>
          <w:sz w:val="24"/>
          <w:szCs w:val="24"/>
        </w:rPr>
      </w:pPr>
      <w:r w:rsidRPr="002F1673">
        <w:rPr>
          <w:rFonts w:ascii="Times New Roman" w:hAnsi="Times New Roman" w:cs="Times New Roman"/>
          <w:sz w:val="24"/>
          <w:szCs w:val="24"/>
        </w:rPr>
        <w:t xml:space="preserve">What challenges do you face in monitoring these programs/interventions?  </w:t>
      </w:r>
    </w:p>
    <w:p w:rsidR="00981B16" w:rsidRDefault="002F1673" w:rsidP="00981B16">
      <w:pPr>
        <w:pStyle w:val="ListParagraph"/>
        <w:numPr>
          <w:ilvl w:val="0"/>
          <w:numId w:val="23"/>
        </w:numPr>
        <w:rPr>
          <w:rFonts w:ascii="Times New Roman" w:hAnsi="Times New Roman" w:cs="Times New Roman"/>
          <w:color w:val="000000" w:themeColor="text1"/>
          <w:sz w:val="24"/>
          <w:szCs w:val="24"/>
        </w:rPr>
      </w:pPr>
      <w:r w:rsidRPr="002F1673">
        <w:rPr>
          <w:rFonts w:ascii="Times New Roman" w:hAnsi="Times New Roman" w:cs="Times New Roman"/>
          <w:color w:val="000000" w:themeColor="text1"/>
          <w:sz w:val="24"/>
          <w:szCs w:val="24"/>
        </w:rPr>
        <w:t>Are there standard implementation/outcome expectations for vendors that provi</w:t>
      </w:r>
      <w:r w:rsidR="004458FF">
        <w:rPr>
          <w:rFonts w:ascii="Times New Roman" w:hAnsi="Times New Roman" w:cs="Times New Roman"/>
          <w:color w:val="000000" w:themeColor="text1"/>
          <w:sz w:val="24"/>
          <w:szCs w:val="24"/>
        </w:rPr>
        <w:t>de services to target group</w:t>
      </w:r>
      <w:r w:rsidRPr="002F1673">
        <w:rPr>
          <w:rFonts w:ascii="Times New Roman" w:hAnsi="Times New Roman" w:cs="Times New Roman"/>
          <w:color w:val="000000" w:themeColor="text1"/>
          <w:sz w:val="24"/>
          <w:szCs w:val="24"/>
        </w:rPr>
        <w:t xml:space="preserve"> 1 and 2?</w:t>
      </w:r>
      <w:r w:rsidR="005E215A">
        <w:rPr>
          <w:rFonts w:ascii="Times New Roman" w:hAnsi="Times New Roman" w:cs="Times New Roman"/>
          <w:color w:val="000000" w:themeColor="text1"/>
          <w:sz w:val="24"/>
          <w:szCs w:val="24"/>
        </w:rPr>
        <w:t xml:space="preserve">  If yes, what are the </w:t>
      </w:r>
      <w:r w:rsidR="00AD67EB">
        <w:rPr>
          <w:rFonts w:ascii="Times New Roman" w:hAnsi="Times New Roman" w:cs="Times New Roman"/>
          <w:color w:val="000000" w:themeColor="text1"/>
          <w:sz w:val="24"/>
          <w:szCs w:val="24"/>
        </w:rPr>
        <w:t>expectations</w:t>
      </w:r>
      <w:r w:rsidR="005E215A">
        <w:rPr>
          <w:rFonts w:ascii="Times New Roman" w:hAnsi="Times New Roman" w:cs="Times New Roman"/>
          <w:color w:val="000000" w:themeColor="text1"/>
          <w:sz w:val="24"/>
          <w:szCs w:val="24"/>
        </w:rPr>
        <w:t xml:space="preserve"> and how are they monitored?</w:t>
      </w:r>
    </w:p>
    <w:p w:rsidR="005E215A" w:rsidRPr="00D40F42" w:rsidRDefault="005E215A" w:rsidP="00981B16">
      <w:pPr>
        <w:pStyle w:val="ListParagraph"/>
        <w:numPr>
          <w:ilvl w:val="0"/>
          <w:numId w:val="23"/>
        </w:num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Does your site have a current client satisfaction process for foster parents and/or adoptive parents/guardians?</w:t>
      </w:r>
    </w:p>
    <w:p w:rsidR="007107BA" w:rsidRPr="002F1673" w:rsidRDefault="00981B16" w:rsidP="007107BA">
      <w:pPr>
        <w:rPr>
          <w:rFonts w:ascii="Times New Roman" w:hAnsi="Times New Roman" w:cs="Times New Roman"/>
          <w:b/>
          <w:color w:val="C45911" w:themeColor="accent2" w:themeShade="BF"/>
          <w:sz w:val="24"/>
          <w:szCs w:val="24"/>
          <w:u w:val="single"/>
        </w:rPr>
      </w:pPr>
      <w:r w:rsidRPr="00213E4F">
        <w:rPr>
          <w:rFonts w:ascii="Times New Roman" w:hAnsi="Times New Roman" w:cs="Times New Roman"/>
          <w:b/>
          <w:color w:val="C45911" w:themeColor="accent2" w:themeShade="BF"/>
          <w:sz w:val="24"/>
          <w:szCs w:val="24"/>
          <w:u w:val="single"/>
        </w:rPr>
        <w:t>Programs/Interventions</w:t>
      </w:r>
      <w:r w:rsidR="002F1673" w:rsidRPr="0042011D">
        <w:rPr>
          <w:rFonts w:ascii="Times New Roman" w:hAnsi="Times New Roman" w:cs="Times New Roman"/>
          <w:b/>
          <w:color w:val="C45911" w:themeColor="accent2" w:themeShade="BF"/>
          <w:sz w:val="24"/>
          <w:szCs w:val="24"/>
        </w:rPr>
        <w:t xml:space="preserve">:  </w:t>
      </w:r>
      <w:r w:rsidR="007107BA" w:rsidRPr="00C41E2D">
        <w:rPr>
          <w:rFonts w:ascii="Times New Roman" w:hAnsi="Times New Roman" w:cs="Times New Roman"/>
          <w:sz w:val="24"/>
          <w:szCs w:val="24"/>
        </w:rPr>
        <w:t xml:space="preserve">The agency has </w:t>
      </w:r>
      <w:r w:rsidR="007107BA">
        <w:rPr>
          <w:rFonts w:ascii="Times New Roman" w:hAnsi="Times New Roman" w:cs="Times New Roman"/>
          <w:sz w:val="24"/>
          <w:szCs w:val="24"/>
        </w:rPr>
        <w:t>d</w:t>
      </w:r>
      <w:r w:rsidR="007107BA" w:rsidRPr="00C41E2D">
        <w:rPr>
          <w:rFonts w:ascii="Times New Roman" w:hAnsi="Times New Roman" w:cs="Times New Roman"/>
          <w:sz w:val="24"/>
          <w:szCs w:val="24"/>
        </w:rPr>
        <w:t>eveloped</w:t>
      </w:r>
      <w:r w:rsidR="007107BA">
        <w:rPr>
          <w:rFonts w:ascii="Times New Roman" w:hAnsi="Times New Roman" w:cs="Times New Roman"/>
          <w:sz w:val="24"/>
          <w:szCs w:val="24"/>
        </w:rPr>
        <w:t xml:space="preserve"> </w:t>
      </w:r>
      <w:r w:rsidR="007A15C9">
        <w:rPr>
          <w:rFonts w:ascii="Times New Roman" w:hAnsi="Times New Roman" w:cs="Times New Roman"/>
          <w:sz w:val="24"/>
          <w:szCs w:val="24"/>
        </w:rPr>
        <w:t xml:space="preserve">culturally sensitive </w:t>
      </w:r>
      <w:r w:rsidR="007107BA">
        <w:rPr>
          <w:rFonts w:ascii="Times New Roman" w:hAnsi="Times New Roman" w:cs="Times New Roman"/>
          <w:sz w:val="24"/>
          <w:szCs w:val="24"/>
        </w:rPr>
        <w:t xml:space="preserve">methods and strategies to identify the </w:t>
      </w:r>
      <w:r w:rsidR="001158BB">
        <w:rPr>
          <w:rFonts w:ascii="Times New Roman" w:hAnsi="Times New Roman" w:cs="Times New Roman"/>
          <w:sz w:val="24"/>
          <w:szCs w:val="24"/>
        </w:rPr>
        <w:t xml:space="preserve">services </w:t>
      </w:r>
      <w:r w:rsidR="007107BA">
        <w:rPr>
          <w:rFonts w:ascii="Times New Roman" w:hAnsi="Times New Roman" w:cs="Times New Roman"/>
          <w:sz w:val="24"/>
          <w:szCs w:val="24"/>
        </w:rPr>
        <w:t xml:space="preserve">and interventions that will respond to the needs of target </w:t>
      </w:r>
      <w:r w:rsidR="004458FF">
        <w:rPr>
          <w:rFonts w:ascii="Times New Roman" w:hAnsi="Times New Roman" w:cs="Times New Roman"/>
          <w:sz w:val="24"/>
          <w:szCs w:val="24"/>
        </w:rPr>
        <w:t xml:space="preserve">group </w:t>
      </w:r>
      <w:r w:rsidR="007107BA">
        <w:rPr>
          <w:rFonts w:ascii="Times New Roman" w:hAnsi="Times New Roman" w:cs="Times New Roman"/>
          <w:sz w:val="24"/>
          <w:szCs w:val="24"/>
        </w:rPr>
        <w:t>1 and 2.</w:t>
      </w:r>
    </w:p>
    <w:p w:rsidR="0015634C" w:rsidRDefault="0015634C" w:rsidP="00981B16">
      <w:pPr>
        <w:pStyle w:val="ListParagraph"/>
        <w:numPr>
          <w:ilvl w:val="0"/>
          <w:numId w:val="25"/>
        </w:numPr>
        <w:rPr>
          <w:rFonts w:ascii="Times New Roman" w:hAnsi="Times New Roman" w:cs="Times New Roman"/>
          <w:sz w:val="24"/>
          <w:szCs w:val="24"/>
        </w:rPr>
      </w:pPr>
      <w:r>
        <w:rPr>
          <w:rFonts w:ascii="Times New Roman" w:hAnsi="Times New Roman" w:cs="Times New Roman"/>
          <w:sz w:val="24"/>
          <w:szCs w:val="24"/>
        </w:rPr>
        <w:t xml:space="preserve">What assessments are done routinely to identify the needs of target group 1 and 2?  </w:t>
      </w:r>
    </w:p>
    <w:p w:rsidR="00981B16" w:rsidRPr="00213E4F" w:rsidRDefault="00981B16" w:rsidP="00981B16">
      <w:pPr>
        <w:pStyle w:val="ListParagraph"/>
        <w:numPr>
          <w:ilvl w:val="0"/>
          <w:numId w:val="25"/>
        </w:numPr>
        <w:rPr>
          <w:rFonts w:ascii="Times New Roman" w:hAnsi="Times New Roman" w:cs="Times New Roman"/>
          <w:sz w:val="24"/>
          <w:szCs w:val="24"/>
        </w:rPr>
      </w:pPr>
      <w:r w:rsidRPr="00213E4F">
        <w:rPr>
          <w:rFonts w:ascii="Times New Roman" w:hAnsi="Times New Roman" w:cs="Times New Roman"/>
          <w:sz w:val="24"/>
          <w:szCs w:val="24"/>
        </w:rPr>
        <w:t>How are assessments and diagnos</w:t>
      </w:r>
      <w:r w:rsidR="001158BB">
        <w:rPr>
          <w:rFonts w:ascii="Times New Roman" w:hAnsi="Times New Roman" w:cs="Times New Roman"/>
          <w:sz w:val="24"/>
          <w:szCs w:val="24"/>
        </w:rPr>
        <w:t xml:space="preserve">es </w:t>
      </w:r>
      <w:r w:rsidRPr="00213E4F">
        <w:rPr>
          <w:rFonts w:ascii="Times New Roman" w:hAnsi="Times New Roman" w:cs="Times New Roman"/>
          <w:sz w:val="24"/>
          <w:szCs w:val="24"/>
        </w:rPr>
        <w:t>currently used to identify the program or interventions that appropriately matches the identified need?</w:t>
      </w:r>
      <w:r w:rsidRPr="00213E4F">
        <w:rPr>
          <w:rFonts w:ascii="Times New Roman" w:hAnsi="Times New Roman" w:cs="Times New Roman"/>
          <w:sz w:val="24"/>
          <w:szCs w:val="24"/>
        </w:rPr>
        <w:tab/>
      </w:r>
    </w:p>
    <w:p w:rsidR="00981B16" w:rsidRPr="002F1673" w:rsidRDefault="00981B16" w:rsidP="00981B16">
      <w:pPr>
        <w:pStyle w:val="ListParagraph"/>
        <w:numPr>
          <w:ilvl w:val="0"/>
          <w:numId w:val="25"/>
        </w:numPr>
        <w:rPr>
          <w:rFonts w:ascii="Times New Roman" w:hAnsi="Times New Roman" w:cs="Times New Roman"/>
          <w:sz w:val="24"/>
          <w:szCs w:val="24"/>
        </w:rPr>
      </w:pPr>
      <w:r w:rsidRPr="002F1673">
        <w:rPr>
          <w:rFonts w:ascii="Times New Roman" w:hAnsi="Times New Roman" w:cs="Times New Roman"/>
          <w:sz w:val="24"/>
          <w:szCs w:val="24"/>
        </w:rPr>
        <w:t>What is the process to roll out a new intervention in the state/county</w:t>
      </w:r>
      <w:r w:rsidR="004A70EC">
        <w:rPr>
          <w:rFonts w:ascii="Times New Roman" w:hAnsi="Times New Roman" w:cs="Times New Roman"/>
          <w:sz w:val="24"/>
          <w:szCs w:val="24"/>
        </w:rPr>
        <w:t>/tribe</w:t>
      </w:r>
      <w:r w:rsidRPr="002F1673">
        <w:rPr>
          <w:rFonts w:ascii="Times New Roman" w:hAnsi="Times New Roman" w:cs="Times New Roman"/>
          <w:sz w:val="24"/>
          <w:szCs w:val="24"/>
        </w:rPr>
        <w:t>?</w:t>
      </w:r>
    </w:p>
    <w:p w:rsidR="002F1673" w:rsidRPr="002F1673" w:rsidRDefault="002F1673" w:rsidP="002F1673">
      <w:pPr>
        <w:pStyle w:val="ListParagraph"/>
        <w:numPr>
          <w:ilvl w:val="0"/>
          <w:numId w:val="25"/>
        </w:numPr>
        <w:rPr>
          <w:rFonts w:ascii="Times New Roman" w:hAnsi="Times New Roman" w:cs="Times New Roman"/>
          <w:color w:val="000000" w:themeColor="text1"/>
          <w:sz w:val="24"/>
          <w:szCs w:val="24"/>
        </w:rPr>
      </w:pPr>
      <w:r w:rsidRPr="002F1673">
        <w:rPr>
          <w:rFonts w:ascii="Times New Roman" w:hAnsi="Times New Roman" w:cs="Times New Roman"/>
          <w:color w:val="000000" w:themeColor="text1"/>
          <w:sz w:val="24"/>
          <w:szCs w:val="24"/>
        </w:rPr>
        <w:t xml:space="preserve">How does the site identify and assess the appropriateness of a new intervention before implementation? (i.e. Evidence Based Intervention (EBI) Integration Committee, a specific department/unit) </w:t>
      </w:r>
      <w:r w:rsidR="001C366B">
        <w:rPr>
          <w:rFonts w:ascii="Times New Roman" w:hAnsi="Times New Roman" w:cs="Times New Roman"/>
          <w:color w:val="000000" w:themeColor="text1"/>
          <w:sz w:val="24"/>
          <w:szCs w:val="24"/>
        </w:rPr>
        <w:t>Who are the key staff involved in these decisions? Can you describe any success or failures in trying to implement EBI in the past?</w:t>
      </w:r>
    </w:p>
    <w:p w:rsidR="002F1673" w:rsidRPr="00213E4F" w:rsidRDefault="002F1673" w:rsidP="002F1673">
      <w:pPr>
        <w:pStyle w:val="ListParagraph"/>
        <w:ind w:left="360"/>
        <w:rPr>
          <w:rFonts w:ascii="Times New Roman" w:hAnsi="Times New Roman" w:cs="Times New Roman"/>
          <w:sz w:val="24"/>
          <w:szCs w:val="24"/>
        </w:rPr>
      </w:pPr>
    </w:p>
    <w:p w:rsidR="00B13132" w:rsidRDefault="00B13132" w:rsidP="003E48FA">
      <w:pPr>
        <w:rPr>
          <w:rFonts w:ascii="Times New Roman" w:hAnsi="Times New Roman" w:cs="Times New Roman"/>
          <w:b/>
          <w:color w:val="C45911" w:themeColor="accent2" w:themeShade="BF"/>
          <w:sz w:val="28"/>
          <w:szCs w:val="28"/>
          <w:u w:val="single"/>
        </w:rPr>
      </w:pPr>
    </w:p>
    <w:p w:rsidR="005E215A" w:rsidRDefault="005E215A" w:rsidP="003E48FA">
      <w:pPr>
        <w:rPr>
          <w:rFonts w:ascii="Times New Roman" w:hAnsi="Times New Roman" w:cs="Times New Roman"/>
          <w:b/>
          <w:color w:val="C45911" w:themeColor="accent2" w:themeShade="BF"/>
          <w:sz w:val="28"/>
          <w:szCs w:val="28"/>
          <w:u w:val="single"/>
        </w:rPr>
      </w:pPr>
    </w:p>
    <w:p w:rsidR="005E215A" w:rsidRDefault="005E215A" w:rsidP="003E48FA">
      <w:pPr>
        <w:rPr>
          <w:rFonts w:ascii="Times New Roman" w:hAnsi="Times New Roman" w:cs="Times New Roman"/>
          <w:b/>
          <w:color w:val="C45911" w:themeColor="accent2" w:themeShade="BF"/>
          <w:sz w:val="28"/>
          <w:szCs w:val="28"/>
          <w:u w:val="single"/>
        </w:rPr>
      </w:pPr>
    </w:p>
    <w:p w:rsidR="005E215A" w:rsidRPr="003E48FA" w:rsidRDefault="005E215A" w:rsidP="003E48FA">
      <w:pPr>
        <w:rPr>
          <w:rFonts w:ascii="Times New Roman" w:hAnsi="Times New Roman" w:cs="Times New Roman"/>
          <w:b/>
          <w:color w:val="C45911" w:themeColor="accent2" w:themeShade="BF"/>
          <w:sz w:val="28"/>
          <w:szCs w:val="28"/>
          <w:u w:val="single"/>
        </w:rPr>
      </w:pPr>
    </w:p>
    <w:p w:rsidR="00B13132" w:rsidRPr="00B13132" w:rsidRDefault="00B13132" w:rsidP="00B13132">
      <w:pPr>
        <w:pStyle w:val="ListParagraph"/>
        <w:ind w:left="360"/>
        <w:jc w:val="center"/>
        <w:rPr>
          <w:rFonts w:ascii="Times New Roman" w:hAnsi="Times New Roman" w:cs="Times New Roman"/>
          <w:b/>
          <w:color w:val="C45911" w:themeColor="accent2" w:themeShade="BF"/>
          <w:sz w:val="28"/>
          <w:szCs w:val="28"/>
          <w:u w:val="single"/>
        </w:rPr>
      </w:pPr>
      <w:r>
        <w:rPr>
          <w:rFonts w:ascii="Times New Roman" w:hAnsi="Times New Roman" w:cs="Times New Roman"/>
          <w:b/>
          <w:color w:val="C45911" w:themeColor="accent2" w:themeShade="BF"/>
          <w:sz w:val="28"/>
          <w:szCs w:val="28"/>
          <w:u w:val="single"/>
        </w:rPr>
        <w:t>OUTCOME</w:t>
      </w:r>
      <w:r w:rsidRPr="00B13132">
        <w:rPr>
          <w:rFonts w:ascii="Times New Roman" w:hAnsi="Times New Roman" w:cs="Times New Roman"/>
          <w:b/>
          <w:color w:val="C45911" w:themeColor="accent2" w:themeShade="BF"/>
          <w:sz w:val="28"/>
          <w:szCs w:val="28"/>
          <w:u w:val="single"/>
        </w:rPr>
        <w:t>S</w:t>
      </w:r>
    </w:p>
    <w:p w:rsidR="00B13132" w:rsidRPr="0045677E" w:rsidRDefault="00B13132" w:rsidP="00B13132">
      <w:pPr>
        <w:rPr>
          <w:rFonts w:ascii="Times New Roman" w:hAnsi="Times New Roman" w:cs="Times New Roman"/>
          <w:b/>
          <w:sz w:val="24"/>
          <w:szCs w:val="24"/>
        </w:rPr>
      </w:pPr>
      <w:r>
        <w:rPr>
          <w:rFonts w:ascii="Times New Roman" w:hAnsi="Times New Roman" w:cs="Times New Roman"/>
          <w:b/>
          <w:sz w:val="24"/>
          <w:szCs w:val="24"/>
        </w:rPr>
        <w:t>KNOWLEDGE</w:t>
      </w:r>
      <w:r w:rsidRPr="0045677E">
        <w:rPr>
          <w:rFonts w:ascii="Times New Roman" w:hAnsi="Times New Roman" w:cs="Times New Roman"/>
          <w:b/>
          <w:sz w:val="24"/>
          <w:szCs w:val="24"/>
        </w:rPr>
        <w:t>:</w:t>
      </w:r>
    </w:p>
    <w:p w:rsidR="007107BA" w:rsidRPr="002F1673" w:rsidRDefault="00B13132" w:rsidP="002F1673">
      <w:pPr>
        <w:rPr>
          <w:rFonts w:ascii="Times New Roman" w:hAnsi="Times New Roman" w:cs="Times New Roman"/>
          <w:b/>
          <w:color w:val="C45911" w:themeColor="accent2" w:themeShade="BF"/>
          <w:sz w:val="24"/>
          <w:szCs w:val="24"/>
          <w:u w:val="single"/>
        </w:rPr>
      </w:pPr>
      <w:r w:rsidRPr="00B13132">
        <w:rPr>
          <w:rFonts w:ascii="Times New Roman" w:hAnsi="Times New Roman" w:cs="Times New Roman"/>
          <w:b/>
          <w:color w:val="C45911" w:themeColor="accent2" w:themeShade="BF"/>
          <w:sz w:val="24"/>
          <w:szCs w:val="24"/>
          <w:u w:val="single"/>
        </w:rPr>
        <w:t>Training</w:t>
      </w:r>
      <w:r w:rsidR="002F1673" w:rsidRPr="0042011D">
        <w:rPr>
          <w:rFonts w:ascii="Times New Roman" w:hAnsi="Times New Roman" w:cs="Times New Roman"/>
          <w:b/>
          <w:color w:val="C45911" w:themeColor="accent2" w:themeShade="BF"/>
          <w:sz w:val="24"/>
          <w:szCs w:val="24"/>
        </w:rPr>
        <w:t xml:space="preserve">:  </w:t>
      </w:r>
      <w:r w:rsidR="007107BA" w:rsidRPr="007107BA">
        <w:rPr>
          <w:rFonts w:ascii="Times New Roman" w:hAnsi="Times New Roman" w:cs="Times New Roman"/>
          <w:sz w:val="24"/>
          <w:szCs w:val="24"/>
        </w:rPr>
        <w:t>The agency</w:t>
      </w:r>
      <w:r w:rsidR="001158BB">
        <w:rPr>
          <w:rFonts w:ascii="Times New Roman" w:hAnsi="Times New Roman" w:cs="Times New Roman"/>
          <w:sz w:val="24"/>
          <w:szCs w:val="24"/>
        </w:rPr>
        <w:t xml:space="preserve"> has a </w:t>
      </w:r>
      <w:r w:rsidR="007107BA">
        <w:rPr>
          <w:rFonts w:ascii="Times New Roman" w:hAnsi="Times New Roman" w:cs="Times New Roman"/>
          <w:sz w:val="24"/>
          <w:szCs w:val="24"/>
        </w:rPr>
        <w:t>training and education process</w:t>
      </w:r>
      <w:r w:rsidR="001158BB">
        <w:rPr>
          <w:rFonts w:ascii="Times New Roman" w:hAnsi="Times New Roman" w:cs="Times New Roman"/>
          <w:sz w:val="24"/>
          <w:szCs w:val="24"/>
        </w:rPr>
        <w:t xml:space="preserve"> that</w:t>
      </w:r>
      <w:r w:rsidR="007107BA">
        <w:rPr>
          <w:rFonts w:ascii="Times New Roman" w:hAnsi="Times New Roman" w:cs="Times New Roman"/>
          <w:sz w:val="24"/>
          <w:szCs w:val="24"/>
        </w:rPr>
        <w:t xml:space="preserve"> </w:t>
      </w:r>
      <w:r w:rsidR="005E215A">
        <w:rPr>
          <w:rFonts w:ascii="Times New Roman" w:hAnsi="Times New Roman" w:cs="Times New Roman"/>
          <w:sz w:val="24"/>
          <w:szCs w:val="24"/>
        </w:rPr>
        <w:t>includes components</w:t>
      </w:r>
      <w:r w:rsidR="002863CD">
        <w:rPr>
          <w:rFonts w:ascii="Times New Roman" w:hAnsi="Times New Roman" w:cs="Times New Roman"/>
          <w:sz w:val="24"/>
          <w:szCs w:val="24"/>
        </w:rPr>
        <w:t xml:space="preserve"> </w:t>
      </w:r>
      <w:r w:rsidR="007107BA" w:rsidRPr="007107BA">
        <w:rPr>
          <w:rFonts w:ascii="Times New Roman" w:hAnsi="Times New Roman" w:cs="Times New Roman"/>
          <w:sz w:val="24"/>
          <w:szCs w:val="24"/>
        </w:rPr>
        <w:t xml:space="preserve">to </w:t>
      </w:r>
      <w:r w:rsidR="007107BA">
        <w:rPr>
          <w:rFonts w:ascii="Times New Roman" w:hAnsi="Times New Roman" w:cs="Times New Roman"/>
          <w:sz w:val="24"/>
          <w:szCs w:val="24"/>
        </w:rPr>
        <w:t xml:space="preserve">prepare staff </w:t>
      </w:r>
      <w:r w:rsidR="00E56173">
        <w:rPr>
          <w:rFonts w:ascii="Times New Roman" w:hAnsi="Times New Roman" w:cs="Times New Roman"/>
          <w:sz w:val="24"/>
          <w:szCs w:val="24"/>
        </w:rPr>
        <w:t xml:space="preserve">and families </w:t>
      </w:r>
      <w:r w:rsidR="007107BA">
        <w:rPr>
          <w:rFonts w:ascii="Times New Roman" w:hAnsi="Times New Roman" w:cs="Times New Roman"/>
          <w:sz w:val="24"/>
          <w:szCs w:val="24"/>
        </w:rPr>
        <w:t xml:space="preserve">to respond to the needs of </w:t>
      </w:r>
      <w:r w:rsidR="007107BA" w:rsidRPr="007107BA">
        <w:rPr>
          <w:rFonts w:ascii="Times New Roman" w:hAnsi="Times New Roman" w:cs="Times New Roman"/>
          <w:sz w:val="24"/>
          <w:szCs w:val="24"/>
        </w:rPr>
        <w:t xml:space="preserve">target </w:t>
      </w:r>
      <w:r w:rsidR="004458FF">
        <w:rPr>
          <w:rFonts w:ascii="Times New Roman" w:hAnsi="Times New Roman" w:cs="Times New Roman"/>
          <w:sz w:val="24"/>
          <w:szCs w:val="24"/>
        </w:rPr>
        <w:t xml:space="preserve">group </w:t>
      </w:r>
      <w:r w:rsidR="007107BA" w:rsidRPr="007107BA">
        <w:rPr>
          <w:rFonts w:ascii="Times New Roman" w:hAnsi="Times New Roman" w:cs="Times New Roman"/>
          <w:sz w:val="24"/>
          <w:szCs w:val="24"/>
        </w:rPr>
        <w:t>1 and 2</w:t>
      </w:r>
      <w:r w:rsidR="007A15C9">
        <w:rPr>
          <w:rFonts w:ascii="Times New Roman" w:hAnsi="Times New Roman" w:cs="Times New Roman"/>
          <w:sz w:val="24"/>
          <w:szCs w:val="24"/>
        </w:rPr>
        <w:t xml:space="preserve"> in a culturally sensitive/relevant manner</w:t>
      </w:r>
      <w:r w:rsidR="007107BA" w:rsidRPr="007107BA">
        <w:rPr>
          <w:rFonts w:ascii="Times New Roman" w:hAnsi="Times New Roman" w:cs="Times New Roman"/>
          <w:sz w:val="24"/>
          <w:szCs w:val="24"/>
        </w:rPr>
        <w:t>.</w:t>
      </w:r>
    </w:p>
    <w:p w:rsidR="00B13132" w:rsidRPr="00B13132" w:rsidRDefault="003C69AC" w:rsidP="00B1313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What</w:t>
      </w:r>
      <w:r w:rsidR="00554A18">
        <w:rPr>
          <w:rFonts w:ascii="Times New Roman" w:hAnsi="Times New Roman" w:cs="Times New Roman"/>
          <w:sz w:val="24"/>
          <w:szCs w:val="24"/>
        </w:rPr>
        <w:t xml:space="preserve"> trainings</w:t>
      </w:r>
      <w:r>
        <w:rPr>
          <w:rFonts w:ascii="Times New Roman" w:hAnsi="Times New Roman" w:cs="Times New Roman"/>
          <w:sz w:val="24"/>
          <w:szCs w:val="24"/>
        </w:rPr>
        <w:t xml:space="preserve"> are</w:t>
      </w:r>
      <w:r w:rsidR="00554A18">
        <w:rPr>
          <w:rFonts w:ascii="Times New Roman" w:hAnsi="Times New Roman" w:cs="Times New Roman"/>
          <w:sz w:val="24"/>
          <w:szCs w:val="24"/>
        </w:rPr>
        <w:t xml:space="preserve"> offered to</w:t>
      </w:r>
      <w:r w:rsidR="00B13132" w:rsidRPr="00B13132">
        <w:rPr>
          <w:rFonts w:ascii="Times New Roman" w:hAnsi="Times New Roman" w:cs="Times New Roman"/>
          <w:sz w:val="24"/>
          <w:szCs w:val="24"/>
        </w:rPr>
        <w:t xml:space="preserve"> providers tha</w:t>
      </w:r>
      <w:r w:rsidR="002F1673">
        <w:rPr>
          <w:rFonts w:ascii="Times New Roman" w:hAnsi="Times New Roman" w:cs="Times New Roman"/>
          <w:sz w:val="24"/>
          <w:szCs w:val="24"/>
        </w:rPr>
        <w:t xml:space="preserve">t serve </w:t>
      </w:r>
      <w:r w:rsidR="00554A18">
        <w:rPr>
          <w:rFonts w:ascii="Times New Roman" w:hAnsi="Times New Roman" w:cs="Times New Roman"/>
          <w:sz w:val="24"/>
          <w:szCs w:val="24"/>
        </w:rPr>
        <w:t>targ</w:t>
      </w:r>
      <w:r w:rsidR="004458FF">
        <w:rPr>
          <w:rFonts w:ascii="Times New Roman" w:hAnsi="Times New Roman" w:cs="Times New Roman"/>
          <w:sz w:val="24"/>
          <w:szCs w:val="24"/>
        </w:rPr>
        <w:t>et group</w:t>
      </w:r>
      <w:r w:rsidR="00B13132" w:rsidRPr="00B13132">
        <w:rPr>
          <w:rFonts w:ascii="Times New Roman" w:hAnsi="Times New Roman" w:cs="Times New Roman"/>
          <w:sz w:val="24"/>
          <w:szCs w:val="24"/>
        </w:rPr>
        <w:t xml:space="preserve"> 1 </w:t>
      </w:r>
      <w:r>
        <w:rPr>
          <w:rFonts w:ascii="Times New Roman" w:hAnsi="Times New Roman" w:cs="Times New Roman"/>
          <w:sz w:val="24"/>
          <w:szCs w:val="24"/>
        </w:rPr>
        <w:t>and 2</w:t>
      </w:r>
      <w:r w:rsidR="009404FC">
        <w:rPr>
          <w:rFonts w:ascii="Times New Roman" w:hAnsi="Times New Roman" w:cs="Times New Roman"/>
          <w:sz w:val="24"/>
          <w:szCs w:val="24"/>
        </w:rPr>
        <w:t xml:space="preserve"> (i</w:t>
      </w:r>
      <w:r w:rsidR="003264E1">
        <w:rPr>
          <w:rFonts w:ascii="Times New Roman" w:hAnsi="Times New Roman" w:cs="Times New Roman"/>
          <w:sz w:val="24"/>
          <w:szCs w:val="24"/>
        </w:rPr>
        <w:t>.</w:t>
      </w:r>
      <w:r w:rsidR="009404FC">
        <w:rPr>
          <w:rFonts w:ascii="Times New Roman" w:hAnsi="Times New Roman" w:cs="Times New Roman"/>
          <w:sz w:val="24"/>
          <w:szCs w:val="24"/>
        </w:rPr>
        <w:t>e</w:t>
      </w:r>
      <w:r w:rsidR="003264E1">
        <w:rPr>
          <w:rFonts w:ascii="Times New Roman" w:hAnsi="Times New Roman" w:cs="Times New Roman"/>
          <w:sz w:val="24"/>
          <w:szCs w:val="24"/>
        </w:rPr>
        <w:t>.</w:t>
      </w:r>
      <w:r w:rsidR="009404FC">
        <w:rPr>
          <w:rFonts w:ascii="Times New Roman" w:hAnsi="Times New Roman" w:cs="Times New Roman"/>
          <w:sz w:val="24"/>
          <w:szCs w:val="24"/>
        </w:rPr>
        <w:t>:</w:t>
      </w:r>
      <w:r w:rsidR="003264E1">
        <w:rPr>
          <w:rFonts w:ascii="Times New Roman" w:hAnsi="Times New Roman" w:cs="Times New Roman"/>
          <w:sz w:val="24"/>
          <w:szCs w:val="24"/>
        </w:rPr>
        <w:t xml:space="preserve"> </w:t>
      </w:r>
      <w:r w:rsidR="00894CF4">
        <w:rPr>
          <w:rFonts w:ascii="Times New Roman" w:hAnsi="Times New Roman" w:cs="Times New Roman"/>
          <w:sz w:val="24"/>
          <w:szCs w:val="24"/>
        </w:rPr>
        <w:t xml:space="preserve">related to </w:t>
      </w:r>
      <w:r w:rsidR="009404FC">
        <w:rPr>
          <w:rFonts w:ascii="Times New Roman" w:hAnsi="Times New Roman" w:cs="Times New Roman"/>
          <w:sz w:val="24"/>
          <w:szCs w:val="24"/>
        </w:rPr>
        <w:t xml:space="preserve">assessment, intervention, </w:t>
      </w:r>
      <w:r w:rsidR="00894CF4">
        <w:rPr>
          <w:rFonts w:ascii="Times New Roman" w:hAnsi="Times New Roman" w:cs="Times New Roman"/>
          <w:sz w:val="24"/>
          <w:szCs w:val="24"/>
        </w:rPr>
        <w:t>and evaluation</w:t>
      </w:r>
      <w:r w:rsidR="009404FC">
        <w:rPr>
          <w:rFonts w:ascii="Times New Roman" w:hAnsi="Times New Roman" w:cs="Times New Roman"/>
          <w:sz w:val="24"/>
          <w:szCs w:val="24"/>
        </w:rPr>
        <w:t>)</w:t>
      </w:r>
      <w:r>
        <w:rPr>
          <w:rFonts w:ascii="Times New Roman" w:hAnsi="Times New Roman" w:cs="Times New Roman"/>
          <w:sz w:val="24"/>
          <w:szCs w:val="24"/>
        </w:rPr>
        <w:t>?</w:t>
      </w:r>
      <w:r w:rsidR="00B13132" w:rsidRPr="00B13132">
        <w:rPr>
          <w:rFonts w:ascii="Times New Roman" w:hAnsi="Times New Roman" w:cs="Times New Roman"/>
          <w:sz w:val="24"/>
          <w:szCs w:val="24"/>
        </w:rPr>
        <w:t xml:space="preserve"> </w:t>
      </w:r>
    </w:p>
    <w:p w:rsidR="00B13132" w:rsidRPr="00B13132" w:rsidRDefault="003C69AC" w:rsidP="00B13132">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What </w:t>
      </w:r>
      <w:r w:rsidR="00B13132" w:rsidRPr="00B13132">
        <w:rPr>
          <w:rFonts w:ascii="Times New Roman" w:hAnsi="Times New Roman" w:cs="Times New Roman"/>
          <w:sz w:val="24"/>
          <w:szCs w:val="24"/>
        </w:rPr>
        <w:t xml:space="preserve">regular trainings </w:t>
      </w:r>
      <w:r>
        <w:rPr>
          <w:rFonts w:ascii="Times New Roman" w:hAnsi="Times New Roman" w:cs="Times New Roman"/>
          <w:sz w:val="24"/>
          <w:szCs w:val="24"/>
        </w:rPr>
        <w:t xml:space="preserve">are </w:t>
      </w:r>
      <w:r w:rsidR="00554A18">
        <w:rPr>
          <w:rFonts w:ascii="Times New Roman" w:hAnsi="Times New Roman" w:cs="Times New Roman"/>
          <w:sz w:val="24"/>
          <w:szCs w:val="24"/>
        </w:rPr>
        <w:t xml:space="preserve">offered to </w:t>
      </w:r>
      <w:r w:rsidR="001C366B">
        <w:rPr>
          <w:rFonts w:ascii="Times New Roman" w:hAnsi="Times New Roman" w:cs="Times New Roman"/>
          <w:sz w:val="24"/>
          <w:szCs w:val="24"/>
        </w:rPr>
        <w:t xml:space="preserve">foster, </w:t>
      </w:r>
      <w:r w:rsidR="00B13132" w:rsidRPr="00B13132">
        <w:rPr>
          <w:rFonts w:ascii="Times New Roman" w:hAnsi="Times New Roman" w:cs="Times New Roman"/>
          <w:sz w:val="24"/>
          <w:szCs w:val="24"/>
        </w:rPr>
        <w:t>ado</w:t>
      </w:r>
      <w:r>
        <w:rPr>
          <w:rFonts w:ascii="Times New Roman" w:hAnsi="Times New Roman" w:cs="Times New Roman"/>
          <w:sz w:val="24"/>
          <w:szCs w:val="24"/>
        </w:rPr>
        <w:t>ptive and guardianship families?  Are a</w:t>
      </w:r>
      <w:r w:rsidR="001C366B">
        <w:rPr>
          <w:rFonts w:ascii="Times New Roman" w:hAnsi="Times New Roman" w:cs="Times New Roman"/>
          <w:sz w:val="24"/>
          <w:szCs w:val="24"/>
        </w:rPr>
        <w:t>ny offered to youth?</w:t>
      </w:r>
    </w:p>
    <w:p w:rsidR="00B13132" w:rsidRPr="00B13132" w:rsidRDefault="00B13132" w:rsidP="00B13132">
      <w:pPr>
        <w:pStyle w:val="ListParagraph"/>
        <w:numPr>
          <w:ilvl w:val="0"/>
          <w:numId w:val="17"/>
        </w:numPr>
        <w:rPr>
          <w:rFonts w:ascii="Times New Roman" w:hAnsi="Times New Roman" w:cs="Times New Roman"/>
          <w:sz w:val="24"/>
          <w:szCs w:val="24"/>
        </w:rPr>
      </w:pPr>
      <w:r w:rsidRPr="00B13132">
        <w:rPr>
          <w:rFonts w:ascii="Times New Roman" w:hAnsi="Times New Roman" w:cs="Times New Roman"/>
          <w:sz w:val="24"/>
          <w:szCs w:val="24"/>
        </w:rPr>
        <w:t>Are there current expectations and standards related to the level of adoption competency for staff tha</w:t>
      </w:r>
      <w:r w:rsidR="00554A18">
        <w:rPr>
          <w:rFonts w:ascii="Times New Roman" w:hAnsi="Times New Roman" w:cs="Times New Roman"/>
          <w:sz w:val="24"/>
          <w:szCs w:val="24"/>
        </w:rPr>
        <w:t xml:space="preserve">t work with target </w:t>
      </w:r>
      <w:r w:rsidR="004458FF">
        <w:rPr>
          <w:rFonts w:ascii="Times New Roman" w:hAnsi="Times New Roman" w:cs="Times New Roman"/>
          <w:sz w:val="24"/>
          <w:szCs w:val="24"/>
        </w:rPr>
        <w:t xml:space="preserve">group </w:t>
      </w:r>
      <w:r w:rsidRPr="00B13132">
        <w:rPr>
          <w:rFonts w:ascii="Times New Roman" w:hAnsi="Times New Roman" w:cs="Times New Roman"/>
          <w:sz w:val="24"/>
          <w:szCs w:val="24"/>
        </w:rPr>
        <w:t xml:space="preserve">1 or 2?  </w:t>
      </w:r>
      <w:r w:rsidR="00554A18">
        <w:rPr>
          <w:rFonts w:ascii="Times New Roman" w:hAnsi="Times New Roman" w:cs="Times New Roman"/>
          <w:sz w:val="24"/>
          <w:szCs w:val="24"/>
        </w:rPr>
        <w:t>If yes, describe.</w:t>
      </w:r>
    </w:p>
    <w:p w:rsidR="00B13132" w:rsidRDefault="00B13132" w:rsidP="00B13132">
      <w:pPr>
        <w:pStyle w:val="ListParagraph"/>
        <w:numPr>
          <w:ilvl w:val="0"/>
          <w:numId w:val="17"/>
        </w:numPr>
        <w:rPr>
          <w:rFonts w:ascii="Times New Roman" w:hAnsi="Times New Roman" w:cs="Times New Roman"/>
          <w:sz w:val="24"/>
          <w:szCs w:val="24"/>
        </w:rPr>
      </w:pPr>
      <w:r w:rsidRPr="00B13132">
        <w:rPr>
          <w:rFonts w:ascii="Times New Roman" w:hAnsi="Times New Roman" w:cs="Times New Roman"/>
          <w:sz w:val="24"/>
          <w:szCs w:val="24"/>
        </w:rPr>
        <w:t>Is there a training</w:t>
      </w:r>
      <w:r w:rsidR="005E215A">
        <w:rPr>
          <w:rFonts w:ascii="Times New Roman" w:hAnsi="Times New Roman" w:cs="Times New Roman"/>
          <w:sz w:val="24"/>
          <w:szCs w:val="24"/>
        </w:rPr>
        <w:t xml:space="preserve"> structure that will be included</w:t>
      </w:r>
      <w:r w:rsidRPr="00B13132">
        <w:rPr>
          <w:rFonts w:ascii="Times New Roman" w:hAnsi="Times New Roman" w:cs="Times New Roman"/>
          <w:sz w:val="24"/>
          <w:szCs w:val="24"/>
        </w:rPr>
        <w:t xml:space="preserve"> in the pla</w:t>
      </w:r>
      <w:r w:rsidR="00554A18">
        <w:rPr>
          <w:rFonts w:ascii="Times New Roman" w:hAnsi="Times New Roman" w:cs="Times New Roman"/>
          <w:sz w:val="24"/>
          <w:szCs w:val="24"/>
        </w:rPr>
        <w:t>nning and support of the QIC-AG initiative</w:t>
      </w:r>
      <w:r w:rsidRPr="00B13132">
        <w:rPr>
          <w:rFonts w:ascii="Times New Roman" w:hAnsi="Times New Roman" w:cs="Times New Roman"/>
          <w:sz w:val="24"/>
          <w:szCs w:val="24"/>
        </w:rPr>
        <w:t xml:space="preserve">? </w:t>
      </w:r>
    </w:p>
    <w:p w:rsidR="00894CF4" w:rsidRPr="00947260" w:rsidRDefault="00947260" w:rsidP="00947260">
      <w:pPr>
        <w:pStyle w:val="ListParagraph"/>
        <w:numPr>
          <w:ilvl w:val="0"/>
          <w:numId w:val="17"/>
        </w:numPr>
        <w:rPr>
          <w:rFonts w:ascii="Times New Roman" w:hAnsi="Times New Roman" w:cs="Times New Roman"/>
          <w:sz w:val="24"/>
          <w:szCs w:val="24"/>
        </w:rPr>
      </w:pPr>
      <w:r w:rsidRPr="00947260">
        <w:rPr>
          <w:rFonts w:ascii="Times New Roman" w:hAnsi="Times New Roman" w:cs="Times New Roman"/>
          <w:sz w:val="24"/>
          <w:szCs w:val="24"/>
        </w:rPr>
        <w:t xml:space="preserve">What trainings are offered to integrate trauma informed practice into the service environment? </w:t>
      </w:r>
    </w:p>
    <w:p w:rsidR="0045677E" w:rsidRDefault="0045677E" w:rsidP="0045677E">
      <w:pPr>
        <w:rPr>
          <w:rFonts w:ascii="Times New Roman" w:hAnsi="Times New Roman" w:cs="Times New Roman"/>
          <w:b/>
          <w:color w:val="666666"/>
          <w:sz w:val="24"/>
          <w:szCs w:val="24"/>
        </w:rPr>
      </w:pPr>
    </w:p>
    <w:p w:rsidR="00554A18" w:rsidRPr="00554A18" w:rsidRDefault="00554A18" w:rsidP="0045677E">
      <w:pPr>
        <w:rPr>
          <w:rFonts w:ascii="Times New Roman" w:hAnsi="Times New Roman" w:cs="Times New Roman"/>
          <w:b/>
          <w:sz w:val="24"/>
          <w:szCs w:val="24"/>
        </w:rPr>
      </w:pPr>
      <w:r>
        <w:rPr>
          <w:rFonts w:ascii="Times New Roman" w:hAnsi="Times New Roman" w:cs="Times New Roman"/>
          <w:b/>
          <w:sz w:val="24"/>
          <w:szCs w:val="24"/>
        </w:rPr>
        <w:t xml:space="preserve">ABILITY:  </w:t>
      </w:r>
    </w:p>
    <w:p w:rsidR="00132ED9" w:rsidRPr="002F1673" w:rsidRDefault="00554A18" w:rsidP="00554A18">
      <w:pPr>
        <w:rPr>
          <w:rFonts w:ascii="Times New Roman" w:hAnsi="Times New Roman" w:cs="Times New Roman"/>
          <w:b/>
          <w:color w:val="C45911" w:themeColor="accent2" w:themeShade="BF"/>
          <w:sz w:val="24"/>
          <w:szCs w:val="24"/>
          <w:u w:val="single"/>
        </w:rPr>
      </w:pPr>
      <w:r w:rsidRPr="00554A18">
        <w:rPr>
          <w:rFonts w:ascii="Times New Roman" w:hAnsi="Times New Roman" w:cs="Times New Roman"/>
          <w:b/>
          <w:color w:val="C45911" w:themeColor="accent2" w:themeShade="BF"/>
          <w:sz w:val="24"/>
          <w:szCs w:val="24"/>
          <w:u w:val="single"/>
        </w:rPr>
        <w:t>Capacity</w:t>
      </w:r>
      <w:r w:rsidR="002F1673">
        <w:rPr>
          <w:rFonts w:ascii="Times New Roman" w:hAnsi="Times New Roman" w:cs="Times New Roman"/>
          <w:b/>
          <w:color w:val="C45911" w:themeColor="accent2" w:themeShade="BF"/>
          <w:sz w:val="24"/>
          <w:szCs w:val="24"/>
          <w:u w:val="single"/>
        </w:rPr>
        <w:t xml:space="preserve"> of Providers</w:t>
      </w:r>
      <w:r w:rsidR="002F1673" w:rsidRPr="0042011D">
        <w:rPr>
          <w:rFonts w:ascii="Times New Roman" w:hAnsi="Times New Roman" w:cs="Times New Roman"/>
          <w:b/>
          <w:color w:val="C45911" w:themeColor="accent2" w:themeShade="BF"/>
          <w:sz w:val="24"/>
          <w:szCs w:val="24"/>
        </w:rPr>
        <w:t xml:space="preserve">:  </w:t>
      </w:r>
      <w:r w:rsidR="00132ED9" w:rsidRPr="00132ED9">
        <w:rPr>
          <w:rFonts w:ascii="Times New Roman" w:hAnsi="Times New Roman" w:cs="Times New Roman"/>
          <w:sz w:val="24"/>
          <w:szCs w:val="24"/>
        </w:rPr>
        <w:t xml:space="preserve">The agency has </w:t>
      </w:r>
      <w:r w:rsidR="00D40F42">
        <w:rPr>
          <w:rFonts w:ascii="Times New Roman" w:hAnsi="Times New Roman" w:cs="Times New Roman"/>
          <w:sz w:val="24"/>
          <w:szCs w:val="24"/>
        </w:rPr>
        <w:t>processes in place</w:t>
      </w:r>
      <w:r w:rsidR="003A2459">
        <w:rPr>
          <w:rFonts w:ascii="Times New Roman" w:hAnsi="Times New Roman" w:cs="Times New Roman"/>
          <w:sz w:val="24"/>
          <w:szCs w:val="24"/>
        </w:rPr>
        <w:t xml:space="preserve"> </w:t>
      </w:r>
      <w:r w:rsidR="00132ED9">
        <w:rPr>
          <w:rFonts w:ascii="Times New Roman" w:hAnsi="Times New Roman" w:cs="Times New Roman"/>
          <w:sz w:val="24"/>
          <w:szCs w:val="24"/>
        </w:rPr>
        <w:t xml:space="preserve">to </w:t>
      </w:r>
      <w:r w:rsidR="00D40F42">
        <w:rPr>
          <w:rFonts w:ascii="Times New Roman" w:hAnsi="Times New Roman" w:cs="Times New Roman"/>
          <w:sz w:val="24"/>
          <w:szCs w:val="24"/>
        </w:rPr>
        <w:t>identify and monitor the</w:t>
      </w:r>
      <w:r w:rsidR="00132ED9" w:rsidRPr="00132ED9">
        <w:rPr>
          <w:rFonts w:ascii="Times New Roman" w:hAnsi="Times New Roman" w:cs="Times New Roman"/>
          <w:sz w:val="24"/>
          <w:szCs w:val="24"/>
        </w:rPr>
        <w:t xml:space="preserve"> </w:t>
      </w:r>
      <w:r w:rsidR="00D40F42">
        <w:rPr>
          <w:rFonts w:ascii="Times New Roman" w:hAnsi="Times New Roman" w:cs="Times New Roman"/>
          <w:sz w:val="24"/>
          <w:szCs w:val="24"/>
        </w:rPr>
        <w:t>capacity of provider</w:t>
      </w:r>
      <w:r w:rsidR="004458FF">
        <w:rPr>
          <w:rFonts w:ascii="Times New Roman" w:hAnsi="Times New Roman" w:cs="Times New Roman"/>
          <w:sz w:val="24"/>
          <w:szCs w:val="24"/>
        </w:rPr>
        <w:t>s working with target group</w:t>
      </w:r>
      <w:r w:rsidR="00D40F42">
        <w:rPr>
          <w:rFonts w:ascii="Times New Roman" w:hAnsi="Times New Roman" w:cs="Times New Roman"/>
          <w:sz w:val="24"/>
          <w:szCs w:val="24"/>
        </w:rPr>
        <w:t xml:space="preserve"> 1 and 2. </w:t>
      </w:r>
    </w:p>
    <w:p w:rsidR="00554A18" w:rsidRPr="00554A18" w:rsidRDefault="002F1673" w:rsidP="00554A18">
      <w:pPr>
        <w:pStyle w:val="ListParagraph"/>
        <w:numPr>
          <w:ilvl w:val="0"/>
          <w:numId w:val="18"/>
        </w:numPr>
        <w:rPr>
          <w:rFonts w:ascii="Times New Roman" w:hAnsi="Times New Roman" w:cs="Times New Roman"/>
          <w:sz w:val="24"/>
          <w:szCs w:val="24"/>
        </w:rPr>
      </w:pPr>
      <w:r>
        <w:rPr>
          <w:rFonts w:ascii="Times New Roman" w:hAnsi="Times New Roman" w:cs="Times New Roman"/>
          <w:sz w:val="24"/>
          <w:szCs w:val="24"/>
        </w:rPr>
        <w:t>How does the site</w:t>
      </w:r>
      <w:r w:rsidR="00554A18" w:rsidRPr="00554A18">
        <w:rPr>
          <w:rFonts w:ascii="Times New Roman" w:hAnsi="Times New Roman" w:cs="Times New Roman"/>
          <w:sz w:val="24"/>
          <w:szCs w:val="24"/>
        </w:rPr>
        <w:t xml:space="preserve"> currently assess the capacity of providers to respond to the needs identified for </w:t>
      </w:r>
      <w:r>
        <w:rPr>
          <w:rFonts w:ascii="Times New Roman" w:hAnsi="Times New Roman" w:cs="Times New Roman"/>
          <w:sz w:val="24"/>
          <w:szCs w:val="24"/>
        </w:rPr>
        <w:t xml:space="preserve">target </w:t>
      </w:r>
      <w:r w:rsidR="004458FF">
        <w:rPr>
          <w:rFonts w:ascii="Times New Roman" w:hAnsi="Times New Roman" w:cs="Times New Roman"/>
          <w:sz w:val="24"/>
          <w:szCs w:val="24"/>
        </w:rPr>
        <w:t xml:space="preserve">group </w:t>
      </w:r>
      <w:r>
        <w:rPr>
          <w:rFonts w:ascii="Times New Roman" w:hAnsi="Times New Roman" w:cs="Times New Roman"/>
          <w:sz w:val="24"/>
          <w:szCs w:val="24"/>
        </w:rPr>
        <w:t>1 and 2</w:t>
      </w:r>
      <w:r w:rsidR="00554A18" w:rsidRPr="00554A18">
        <w:rPr>
          <w:rFonts w:ascii="Times New Roman" w:hAnsi="Times New Roman" w:cs="Times New Roman"/>
          <w:sz w:val="24"/>
          <w:szCs w:val="24"/>
        </w:rPr>
        <w:t>?</w:t>
      </w:r>
    </w:p>
    <w:p w:rsidR="00554A18" w:rsidRPr="00554A18" w:rsidRDefault="00554A18" w:rsidP="00554A18">
      <w:pPr>
        <w:pStyle w:val="ListParagraph"/>
        <w:numPr>
          <w:ilvl w:val="0"/>
          <w:numId w:val="18"/>
        </w:numPr>
        <w:rPr>
          <w:rFonts w:ascii="Times New Roman" w:hAnsi="Times New Roman" w:cs="Times New Roman"/>
          <w:sz w:val="24"/>
          <w:szCs w:val="24"/>
        </w:rPr>
      </w:pPr>
      <w:r w:rsidRPr="00554A18">
        <w:rPr>
          <w:rFonts w:ascii="Times New Roman" w:hAnsi="Times New Roman" w:cs="Times New Roman"/>
          <w:sz w:val="24"/>
          <w:szCs w:val="24"/>
        </w:rPr>
        <w:t xml:space="preserve">Are there sufficient providers </w:t>
      </w:r>
      <w:r>
        <w:rPr>
          <w:rFonts w:ascii="Times New Roman" w:hAnsi="Times New Roman" w:cs="Times New Roman"/>
          <w:sz w:val="24"/>
          <w:szCs w:val="24"/>
        </w:rPr>
        <w:t xml:space="preserve">with adoption/guardianship competency </w:t>
      </w:r>
      <w:r w:rsidRPr="00554A18">
        <w:rPr>
          <w:rFonts w:ascii="Times New Roman" w:hAnsi="Times New Roman" w:cs="Times New Roman"/>
          <w:sz w:val="24"/>
          <w:szCs w:val="24"/>
        </w:rPr>
        <w:t>to respond to the needs</w:t>
      </w:r>
      <w:r>
        <w:rPr>
          <w:rFonts w:ascii="Times New Roman" w:hAnsi="Times New Roman" w:cs="Times New Roman"/>
          <w:sz w:val="24"/>
          <w:szCs w:val="24"/>
        </w:rPr>
        <w:t xml:space="preserve"> of </w:t>
      </w:r>
      <w:r w:rsidR="004458FF">
        <w:rPr>
          <w:rFonts w:ascii="Times New Roman" w:hAnsi="Times New Roman" w:cs="Times New Roman"/>
          <w:sz w:val="24"/>
          <w:szCs w:val="24"/>
        </w:rPr>
        <w:t xml:space="preserve">target group </w:t>
      </w:r>
      <w:r>
        <w:rPr>
          <w:rFonts w:ascii="Times New Roman" w:hAnsi="Times New Roman" w:cs="Times New Roman"/>
          <w:sz w:val="24"/>
          <w:szCs w:val="24"/>
        </w:rPr>
        <w:t>1 and 2</w:t>
      </w:r>
      <w:r w:rsidRPr="00554A18">
        <w:rPr>
          <w:rFonts w:ascii="Times New Roman" w:hAnsi="Times New Roman" w:cs="Times New Roman"/>
          <w:sz w:val="24"/>
          <w:szCs w:val="24"/>
        </w:rPr>
        <w:t xml:space="preserve">? </w:t>
      </w:r>
    </w:p>
    <w:p w:rsidR="00554A18" w:rsidRDefault="00554A18" w:rsidP="00554A18">
      <w:pPr>
        <w:pStyle w:val="ListParagraph"/>
        <w:numPr>
          <w:ilvl w:val="0"/>
          <w:numId w:val="18"/>
        </w:numPr>
        <w:rPr>
          <w:rFonts w:ascii="Times New Roman" w:hAnsi="Times New Roman" w:cs="Times New Roman"/>
          <w:b/>
          <w:color w:val="666666"/>
          <w:sz w:val="24"/>
          <w:szCs w:val="24"/>
        </w:rPr>
      </w:pPr>
      <w:r w:rsidRPr="00554A18">
        <w:rPr>
          <w:rFonts w:ascii="Times New Roman" w:hAnsi="Times New Roman" w:cs="Times New Roman"/>
          <w:sz w:val="24"/>
          <w:szCs w:val="24"/>
        </w:rPr>
        <w:t>How do</w:t>
      </w:r>
      <w:r>
        <w:rPr>
          <w:rFonts w:ascii="Times New Roman" w:hAnsi="Times New Roman" w:cs="Times New Roman"/>
          <w:sz w:val="24"/>
          <w:szCs w:val="24"/>
        </w:rPr>
        <w:t xml:space="preserve">es the system </w:t>
      </w:r>
      <w:r w:rsidRPr="00554A18">
        <w:rPr>
          <w:rFonts w:ascii="Times New Roman" w:hAnsi="Times New Roman" w:cs="Times New Roman"/>
          <w:sz w:val="24"/>
          <w:szCs w:val="24"/>
        </w:rPr>
        <w:t xml:space="preserve">measure the ability of providers to </w:t>
      </w:r>
      <w:r>
        <w:rPr>
          <w:rFonts w:ascii="Times New Roman" w:hAnsi="Times New Roman" w:cs="Times New Roman"/>
          <w:sz w:val="24"/>
          <w:szCs w:val="24"/>
        </w:rPr>
        <w:t>eff</w:t>
      </w:r>
      <w:r w:rsidR="004458FF">
        <w:rPr>
          <w:rFonts w:ascii="Times New Roman" w:hAnsi="Times New Roman" w:cs="Times New Roman"/>
          <w:sz w:val="24"/>
          <w:szCs w:val="24"/>
        </w:rPr>
        <w:t>ectively serve target group</w:t>
      </w:r>
      <w:r>
        <w:rPr>
          <w:rFonts w:ascii="Times New Roman" w:hAnsi="Times New Roman" w:cs="Times New Roman"/>
          <w:sz w:val="24"/>
          <w:szCs w:val="24"/>
        </w:rPr>
        <w:t xml:space="preserve"> 1 and 2? </w:t>
      </w:r>
    </w:p>
    <w:p w:rsidR="00554A18" w:rsidRDefault="00554A18" w:rsidP="0045677E">
      <w:pPr>
        <w:rPr>
          <w:rFonts w:ascii="Times New Roman" w:hAnsi="Times New Roman" w:cs="Times New Roman"/>
          <w:b/>
          <w:color w:val="666666"/>
          <w:sz w:val="24"/>
          <w:szCs w:val="24"/>
        </w:rPr>
      </w:pPr>
    </w:p>
    <w:p w:rsidR="00554A18" w:rsidRPr="00554A18" w:rsidRDefault="00554A18" w:rsidP="0045677E">
      <w:pPr>
        <w:rPr>
          <w:rFonts w:ascii="Times New Roman" w:hAnsi="Times New Roman" w:cs="Times New Roman"/>
          <w:b/>
          <w:sz w:val="24"/>
          <w:szCs w:val="24"/>
        </w:rPr>
      </w:pPr>
      <w:r>
        <w:rPr>
          <w:rFonts w:ascii="Times New Roman" w:hAnsi="Times New Roman" w:cs="Times New Roman"/>
          <w:b/>
          <w:sz w:val="24"/>
          <w:szCs w:val="24"/>
        </w:rPr>
        <w:t xml:space="preserve">ATTITUDES:  </w:t>
      </w:r>
    </w:p>
    <w:p w:rsidR="003A2459" w:rsidRPr="00D40F42" w:rsidRDefault="00B74708" w:rsidP="0045677E">
      <w:pPr>
        <w:rPr>
          <w:rFonts w:ascii="Times New Roman" w:hAnsi="Times New Roman" w:cs="Times New Roman"/>
          <w:b/>
          <w:color w:val="C45911" w:themeColor="accent2" w:themeShade="BF"/>
          <w:sz w:val="24"/>
          <w:szCs w:val="24"/>
          <w:u w:val="single"/>
        </w:rPr>
      </w:pPr>
      <w:r w:rsidRPr="00554A18">
        <w:rPr>
          <w:rFonts w:ascii="Times New Roman" w:hAnsi="Times New Roman" w:cs="Times New Roman"/>
          <w:b/>
          <w:color w:val="C45911" w:themeColor="accent2" w:themeShade="BF"/>
          <w:sz w:val="24"/>
          <w:szCs w:val="24"/>
          <w:u w:val="single"/>
        </w:rPr>
        <w:t>Culture</w:t>
      </w:r>
      <w:r w:rsidR="00D40F42" w:rsidRPr="0042011D">
        <w:rPr>
          <w:rFonts w:ascii="Times New Roman" w:hAnsi="Times New Roman" w:cs="Times New Roman"/>
          <w:b/>
          <w:color w:val="C45911" w:themeColor="accent2" w:themeShade="BF"/>
          <w:sz w:val="24"/>
          <w:szCs w:val="24"/>
        </w:rPr>
        <w:t xml:space="preserve">:  </w:t>
      </w:r>
      <w:r w:rsidR="002E12C2" w:rsidRPr="002E12C2">
        <w:rPr>
          <w:rFonts w:ascii="Times New Roman" w:hAnsi="Times New Roman" w:cs="Times New Roman"/>
          <w:sz w:val="24"/>
          <w:szCs w:val="24"/>
        </w:rPr>
        <w:t>The agency has a</w:t>
      </w:r>
      <w:r w:rsidR="00E9095C">
        <w:rPr>
          <w:rFonts w:ascii="Times New Roman" w:hAnsi="Times New Roman" w:cs="Times New Roman"/>
          <w:sz w:val="24"/>
          <w:szCs w:val="24"/>
        </w:rPr>
        <w:t>n</w:t>
      </w:r>
      <w:r w:rsidR="002E12C2" w:rsidRPr="002E12C2">
        <w:rPr>
          <w:rFonts w:ascii="Times New Roman" w:hAnsi="Times New Roman" w:cs="Times New Roman"/>
          <w:sz w:val="24"/>
          <w:szCs w:val="24"/>
        </w:rPr>
        <w:t xml:space="preserve"> </w:t>
      </w:r>
      <w:r w:rsidR="002E12C2">
        <w:rPr>
          <w:rFonts w:ascii="Times New Roman" w:hAnsi="Times New Roman" w:cs="Times New Roman"/>
          <w:sz w:val="24"/>
          <w:szCs w:val="24"/>
        </w:rPr>
        <w:t>u</w:t>
      </w:r>
      <w:r w:rsidR="002E12C2" w:rsidRPr="002E12C2">
        <w:rPr>
          <w:rFonts w:ascii="Times New Roman" w:hAnsi="Times New Roman" w:cs="Times New Roman"/>
          <w:sz w:val="24"/>
          <w:szCs w:val="24"/>
        </w:rPr>
        <w:t xml:space="preserve">nderstanding of </w:t>
      </w:r>
      <w:r w:rsidR="002E12C2">
        <w:rPr>
          <w:rFonts w:ascii="Times New Roman" w:hAnsi="Times New Roman" w:cs="Times New Roman"/>
          <w:sz w:val="24"/>
          <w:szCs w:val="24"/>
        </w:rPr>
        <w:t xml:space="preserve">its current culture and uses this information to guide the plans for </w:t>
      </w:r>
      <w:r w:rsidR="00D40F42">
        <w:rPr>
          <w:rFonts w:ascii="Times New Roman" w:hAnsi="Times New Roman" w:cs="Times New Roman"/>
          <w:sz w:val="24"/>
          <w:szCs w:val="24"/>
        </w:rPr>
        <w:t xml:space="preserve">positive </w:t>
      </w:r>
      <w:r w:rsidR="002E12C2">
        <w:rPr>
          <w:rFonts w:ascii="Times New Roman" w:hAnsi="Times New Roman" w:cs="Times New Roman"/>
          <w:sz w:val="24"/>
          <w:szCs w:val="24"/>
        </w:rPr>
        <w:t xml:space="preserve">change. </w:t>
      </w:r>
    </w:p>
    <w:p w:rsidR="00556E0F" w:rsidRDefault="00556E0F" w:rsidP="00556E0F">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How often </w:t>
      </w:r>
      <w:r w:rsidR="001C366B">
        <w:rPr>
          <w:rFonts w:ascii="Times New Roman" w:hAnsi="Times New Roman" w:cs="Times New Roman"/>
          <w:sz w:val="24"/>
          <w:szCs w:val="24"/>
        </w:rPr>
        <w:t xml:space="preserve">has </w:t>
      </w:r>
      <w:r>
        <w:rPr>
          <w:rFonts w:ascii="Times New Roman" w:hAnsi="Times New Roman" w:cs="Times New Roman"/>
          <w:sz w:val="24"/>
          <w:szCs w:val="24"/>
        </w:rPr>
        <w:t>the site implement</w:t>
      </w:r>
      <w:r w:rsidR="001C366B">
        <w:rPr>
          <w:rFonts w:ascii="Times New Roman" w:hAnsi="Times New Roman" w:cs="Times New Roman"/>
          <w:sz w:val="24"/>
          <w:szCs w:val="24"/>
        </w:rPr>
        <w:t>ed</w:t>
      </w:r>
      <w:r>
        <w:rPr>
          <w:rFonts w:ascii="Times New Roman" w:hAnsi="Times New Roman" w:cs="Times New Roman"/>
          <w:sz w:val="24"/>
          <w:szCs w:val="24"/>
        </w:rPr>
        <w:t xml:space="preserve"> new interventions</w:t>
      </w:r>
      <w:r w:rsidR="001C366B">
        <w:rPr>
          <w:rFonts w:ascii="Times New Roman" w:hAnsi="Times New Roman" w:cs="Times New Roman"/>
          <w:sz w:val="24"/>
          <w:szCs w:val="24"/>
        </w:rPr>
        <w:t xml:space="preserve"> in the past year? past five years</w:t>
      </w:r>
      <w:r>
        <w:rPr>
          <w:rFonts w:ascii="Times New Roman" w:hAnsi="Times New Roman" w:cs="Times New Roman"/>
          <w:sz w:val="24"/>
          <w:szCs w:val="24"/>
        </w:rPr>
        <w:t xml:space="preserve">?  </w:t>
      </w:r>
    </w:p>
    <w:p w:rsidR="00B74708" w:rsidRPr="00554A18" w:rsidRDefault="00B74708" w:rsidP="00554A18">
      <w:pPr>
        <w:pStyle w:val="ListParagraph"/>
        <w:numPr>
          <w:ilvl w:val="0"/>
          <w:numId w:val="20"/>
        </w:numPr>
        <w:rPr>
          <w:rFonts w:ascii="Times New Roman" w:hAnsi="Times New Roman" w:cs="Times New Roman"/>
          <w:sz w:val="24"/>
          <w:szCs w:val="24"/>
        </w:rPr>
      </w:pPr>
      <w:r w:rsidRPr="00554A18">
        <w:rPr>
          <w:rFonts w:ascii="Times New Roman" w:hAnsi="Times New Roman" w:cs="Times New Roman"/>
          <w:sz w:val="24"/>
          <w:szCs w:val="24"/>
        </w:rPr>
        <w:t xml:space="preserve">What </w:t>
      </w:r>
      <w:r w:rsidR="00CE0269" w:rsidRPr="00554A18">
        <w:rPr>
          <w:rFonts w:ascii="Times New Roman" w:hAnsi="Times New Roman" w:cs="Times New Roman"/>
          <w:sz w:val="24"/>
          <w:szCs w:val="24"/>
        </w:rPr>
        <w:t xml:space="preserve">is </w:t>
      </w:r>
      <w:r w:rsidRPr="00554A18">
        <w:rPr>
          <w:rFonts w:ascii="Times New Roman" w:hAnsi="Times New Roman" w:cs="Times New Roman"/>
          <w:sz w:val="24"/>
          <w:szCs w:val="24"/>
        </w:rPr>
        <w:t xml:space="preserve">the </w:t>
      </w:r>
      <w:r w:rsidR="005E215A">
        <w:rPr>
          <w:rFonts w:ascii="Times New Roman" w:hAnsi="Times New Roman" w:cs="Times New Roman"/>
          <w:sz w:val="24"/>
          <w:szCs w:val="24"/>
        </w:rPr>
        <w:t xml:space="preserve">history of the site in terms of implementation and expectation of utilizing </w:t>
      </w:r>
      <w:r w:rsidRPr="00554A18">
        <w:rPr>
          <w:rFonts w:ascii="Times New Roman" w:hAnsi="Times New Roman" w:cs="Times New Roman"/>
          <w:sz w:val="24"/>
          <w:szCs w:val="24"/>
        </w:rPr>
        <w:t>new practices</w:t>
      </w:r>
      <w:r w:rsidR="003D51BC" w:rsidRPr="00554A18">
        <w:rPr>
          <w:rFonts w:ascii="Times New Roman" w:hAnsi="Times New Roman" w:cs="Times New Roman"/>
          <w:sz w:val="24"/>
          <w:szCs w:val="24"/>
        </w:rPr>
        <w:t xml:space="preserve"> for </w:t>
      </w:r>
      <w:r w:rsidR="00554A18">
        <w:rPr>
          <w:rFonts w:ascii="Times New Roman" w:hAnsi="Times New Roman" w:cs="Times New Roman"/>
          <w:sz w:val="24"/>
          <w:szCs w:val="24"/>
        </w:rPr>
        <w:t xml:space="preserve">target </w:t>
      </w:r>
      <w:r w:rsidR="004458FF">
        <w:rPr>
          <w:rFonts w:ascii="Times New Roman" w:hAnsi="Times New Roman" w:cs="Times New Roman"/>
          <w:sz w:val="24"/>
          <w:szCs w:val="24"/>
        </w:rPr>
        <w:t xml:space="preserve">group </w:t>
      </w:r>
      <w:r w:rsidR="003D51BC" w:rsidRPr="00554A18">
        <w:rPr>
          <w:rFonts w:ascii="Times New Roman" w:hAnsi="Times New Roman" w:cs="Times New Roman"/>
          <w:sz w:val="24"/>
          <w:szCs w:val="24"/>
        </w:rPr>
        <w:t>1 and 2</w:t>
      </w:r>
      <w:r w:rsidRPr="00554A18">
        <w:rPr>
          <w:rFonts w:ascii="Times New Roman" w:hAnsi="Times New Roman" w:cs="Times New Roman"/>
          <w:sz w:val="24"/>
          <w:szCs w:val="24"/>
        </w:rPr>
        <w:t>?</w:t>
      </w:r>
    </w:p>
    <w:p w:rsidR="009A4757" w:rsidRPr="00554A18" w:rsidRDefault="009A4757" w:rsidP="00554A18">
      <w:pPr>
        <w:pStyle w:val="ListParagraph"/>
        <w:numPr>
          <w:ilvl w:val="0"/>
          <w:numId w:val="20"/>
        </w:numPr>
        <w:rPr>
          <w:rFonts w:ascii="Times New Roman" w:hAnsi="Times New Roman" w:cs="Times New Roman"/>
          <w:sz w:val="24"/>
          <w:szCs w:val="24"/>
        </w:rPr>
      </w:pPr>
      <w:r w:rsidRPr="00554A18">
        <w:rPr>
          <w:rFonts w:ascii="Times New Roman" w:hAnsi="Times New Roman" w:cs="Times New Roman"/>
          <w:sz w:val="24"/>
          <w:szCs w:val="24"/>
        </w:rPr>
        <w:t xml:space="preserve">How motivated are line staff, middle </w:t>
      </w:r>
      <w:r w:rsidR="00B46F40" w:rsidRPr="00554A18">
        <w:rPr>
          <w:rFonts w:ascii="Times New Roman" w:hAnsi="Times New Roman" w:cs="Times New Roman"/>
          <w:sz w:val="24"/>
          <w:szCs w:val="24"/>
        </w:rPr>
        <w:t>managers</w:t>
      </w:r>
      <w:r w:rsidRPr="00554A18">
        <w:rPr>
          <w:rFonts w:ascii="Times New Roman" w:hAnsi="Times New Roman" w:cs="Times New Roman"/>
          <w:sz w:val="24"/>
          <w:szCs w:val="24"/>
        </w:rPr>
        <w:t xml:space="preserve"> and directors to implement new </w:t>
      </w:r>
      <w:r w:rsidR="00D9236E" w:rsidRPr="00554A18">
        <w:rPr>
          <w:rFonts w:ascii="Times New Roman" w:hAnsi="Times New Roman" w:cs="Times New Roman"/>
          <w:sz w:val="24"/>
          <w:szCs w:val="24"/>
        </w:rPr>
        <w:t>practices</w:t>
      </w:r>
      <w:r w:rsidR="004458FF">
        <w:rPr>
          <w:rFonts w:ascii="Times New Roman" w:hAnsi="Times New Roman" w:cs="Times New Roman"/>
          <w:sz w:val="24"/>
          <w:szCs w:val="24"/>
        </w:rPr>
        <w:t xml:space="preserve"> for target group </w:t>
      </w:r>
      <w:r w:rsidR="00272A46" w:rsidRPr="00554A18">
        <w:rPr>
          <w:rFonts w:ascii="Times New Roman" w:hAnsi="Times New Roman" w:cs="Times New Roman"/>
          <w:sz w:val="24"/>
          <w:szCs w:val="24"/>
        </w:rPr>
        <w:t>1 and 2?</w:t>
      </w:r>
    </w:p>
    <w:p w:rsidR="007A0270" w:rsidRPr="00554A18" w:rsidRDefault="0015634C" w:rsidP="00554A1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Does the agency administration perceive there to be a need to change the</w:t>
      </w:r>
      <w:r w:rsidR="007A0270" w:rsidRPr="00554A18">
        <w:rPr>
          <w:rFonts w:ascii="Times New Roman" w:hAnsi="Times New Roman" w:cs="Times New Roman"/>
          <w:sz w:val="24"/>
          <w:szCs w:val="24"/>
        </w:rPr>
        <w:t xml:space="preserve"> contin</w:t>
      </w:r>
      <w:r w:rsidR="00556E0F">
        <w:rPr>
          <w:rFonts w:ascii="Times New Roman" w:hAnsi="Times New Roman" w:cs="Times New Roman"/>
          <w:sz w:val="24"/>
          <w:szCs w:val="24"/>
        </w:rPr>
        <w:t>uum o</w:t>
      </w:r>
      <w:r>
        <w:rPr>
          <w:rFonts w:ascii="Times New Roman" w:hAnsi="Times New Roman" w:cs="Times New Roman"/>
          <w:sz w:val="24"/>
          <w:szCs w:val="24"/>
        </w:rPr>
        <w:t>f services for target group</w:t>
      </w:r>
      <w:r w:rsidR="007A0270" w:rsidRPr="00554A18">
        <w:rPr>
          <w:rFonts w:ascii="Times New Roman" w:hAnsi="Times New Roman" w:cs="Times New Roman"/>
          <w:sz w:val="24"/>
          <w:szCs w:val="24"/>
        </w:rPr>
        <w:t xml:space="preserve"> 1 and 2?</w:t>
      </w:r>
      <w:r>
        <w:rPr>
          <w:rFonts w:ascii="Times New Roman" w:hAnsi="Times New Roman" w:cs="Times New Roman"/>
          <w:sz w:val="24"/>
          <w:szCs w:val="24"/>
        </w:rPr>
        <w:t xml:space="preserve"> Do line level staff?</w:t>
      </w:r>
    </w:p>
    <w:p w:rsidR="007E294A" w:rsidRDefault="00B85FB5" w:rsidP="00554A18">
      <w:pPr>
        <w:pStyle w:val="ListParagraph"/>
        <w:numPr>
          <w:ilvl w:val="0"/>
          <w:numId w:val="20"/>
        </w:numPr>
        <w:rPr>
          <w:rFonts w:ascii="Times New Roman" w:hAnsi="Times New Roman" w:cs="Times New Roman"/>
          <w:sz w:val="24"/>
          <w:szCs w:val="24"/>
        </w:rPr>
      </w:pPr>
      <w:r w:rsidRPr="00554A18">
        <w:rPr>
          <w:rFonts w:ascii="Times New Roman" w:hAnsi="Times New Roman" w:cs="Times New Roman"/>
          <w:sz w:val="24"/>
          <w:szCs w:val="24"/>
        </w:rPr>
        <w:t>What is the current</w:t>
      </w:r>
      <w:r w:rsidR="00556E0F">
        <w:rPr>
          <w:rFonts w:ascii="Times New Roman" w:hAnsi="Times New Roman" w:cs="Times New Roman"/>
          <w:sz w:val="24"/>
          <w:szCs w:val="24"/>
        </w:rPr>
        <w:t xml:space="preserve"> workload and time pressures for staff </w:t>
      </w:r>
      <w:r w:rsidRPr="00554A18">
        <w:rPr>
          <w:rFonts w:ascii="Times New Roman" w:hAnsi="Times New Roman" w:cs="Times New Roman"/>
          <w:sz w:val="24"/>
          <w:szCs w:val="24"/>
        </w:rPr>
        <w:t xml:space="preserve">providing </w:t>
      </w:r>
      <w:r w:rsidR="00556E0F">
        <w:rPr>
          <w:rFonts w:ascii="Times New Roman" w:hAnsi="Times New Roman" w:cs="Times New Roman"/>
          <w:sz w:val="24"/>
          <w:szCs w:val="24"/>
        </w:rPr>
        <w:t>s</w:t>
      </w:r>
      <w:r w:rsidR="00815A0F" w:rsidRPr="00554A18">
        <w:rPr>
          <w:rFonts w:ascii="Times New Roman" w:hAnsi="Times New Roman" w:cs="Times New Roman"/>
          <w:sz w:val="24"/>
          <w:szCs w:val="24"/>
        </w:rPr>
        <w:t>ervices</w:t>
      </w:r>
      <w:r w:rsidR="004458FF">
        <w:rPr>
          <w:rFonts w:ascii="Times New Roman" w:hAnsi="Times New Roman" w:cs="Times New Roman"/>
          <w:sz w:val="24"/>
          <w:szCs w:val="24"/>
        </w:rPr>
        <w:t xml:space="preserve"> to target group</w:t>
      </w:r>
      <w:r w:rsidR="00556E0F">
        <w:rPr>
          <w:rFonts w:ascii="Times New Roman" w:hAnsi="Times New Roman" w:cs="Times New Roman"/>
          <w:sz w:val="24"/>
          <w:szCs w:val="24"/>
        </w:rPr>
        <w:t xml:space="preserve"> 1 and</w:t>
      </w:r>
      <w:r w:rsidR="00531DAE" w:rsidRPr="00554A18">
        <w:rPr>
          <w:rFonts w:ascii="Times New Roman" w:hAnsi="Times New Roman" w:cs="Times New Roman"/>
          <w:sz w:val="24"/>
          <w:szCs w:val="24"/>
        </w:rPr>
        <w:t xml:space="preserve"> 2</w:t>
      </w:r>
      <w:r w:rsidR="00815A0F" w:rsidRPr="00554A18">
        <w:rPr>
          <w:rFonts w:ascii="Times New Roman" w:hAnsi="Times New Roman" w:cs="Times New Roman"/>
          <w:sz w:val="24"/>
          <w:szCs w:val="24"/>
        </w:rPr>
        <w:t>?</w:t>
      </w:r>
    </w:p>
    <w:p w:rsidR="00FD77E8" w:rsidRDefault="00072709" w:rsidP="00554A18">
      <w:pPr>
        <w:pStyle w:val="ListParagraph"/>
        <w:numPr>
          <w:ilvl w:val="0"/>
          <w:numId w:val="20"/>
        </w:numPr>
        <w:rPr>
          <w:rFonts w:ascii="Times New Roman" w:hAnsi="Times New Roman" w:cs="Times New Roman"/>
          <w:sz w:val="24"/>
          <w:szCs w:val="24"/>
        </w:rPr>
      </w:pPr>
      <w:r>
        <w:rPr>
          <w:rFonts w:ascii="Times New Roman" w:hAnsi="Times New Roman" w:cs="Times New Roman"/>
          <w:sz w:val="24"/>
          <w:szCs w:val="24"/>
        </w:rPr>
        <w:t xml:space="preserve">Does the agency value the philosophy of trauma informed services? How has trauma informed practice been integrated into the </w:t>
      </w:r>
      <w:r w:rsidR="00894CF4">
        <w:rPr>
          <w:rFonts w:ascii="Times New Roman" w:hAnsi="Times New Roman" w:cs="Times New Roman"/>
          <w:sz w:val="24"/>
          <w:szCs w:val="24"/>
        </w:rPr>
        <w:t>practice philosophy</w:t>
      </w:r>
      <w:r>
        <w:rPr>
          <w:rFonts w:ascii="Times New Roman" w:hAnsi="Times New Roman" w:cs="Times New Roman"/>
          <w:sz w:val="24"/>
          <w:szCs w:val="24"/>
        </w:rPr>
        <w:t>?</w:t>
      </w:r>
    </w:p>
    <w:p w:rsidR="00556E0F" w:rsidRPr="00DE4BE5" w:rsidRDefault="00072709" w:rsidP="00DE4BE5">
      <w:pPr>
        <w:pStyle w:val="ListParagraph"/>
        <w:numPr>
          <w:ilvl w:val="0"/>
          <w:numId w:val="20"/>
        </w:numPr>
        <w:rPr>
          <w:rFonts w:ascii="Times New Roman" w:hAnsi="Times New Roman" w:cs="Times New Roman"/>
          <w:color w:val="666666"/>
          <w:sz w:val="24"/>
          <w:szCs w:val="24"/>
        </w:rPr>
      </w:pPr>
      <w:r w:rsidRPr="00DE4BE5">
        <w:rPr>
          <w:rFonts w:ascii="Times New Roman" w:hAnsi="Times New Roman" w:cs="Times New Roman"/>
          <w:sz w:val="24"/>
          <w:szCs w:val="24"/>
        </w:rPr>
        <w:t>How does the site feel about the significance of developing an</w:t>
      </w:r>
      <w:r w:rsidR="009404FC" w:rsidRPr="00DE4BE5">
        <w:rPr>
          <w:rFonts w:ascii="Times New Roman" w:hAnsi="Times New Roman" w:cs="Times New Roman"/>
          <w:sz w:val="24"/>
          <w:szCs w:val="24"/>
        </w:rPr>
        <w:t xml:space="preserve"> evidence </w:t>
      </w:r>
      <w:r w:rsidRPr="00DE4BE5">
        <w:rPr>
          <w:rFonts w:ascii="Times New Roman" w:hAnsi="Times New Roman" w:cs="Times New Roman"/>
          <w:sz w:val="24"/>
          <w:szCs w:val="24"/>
        </w:rPr>
        <w:t xml:space="preserve">base to support child welfare practice? Does the agency culture </w:t>
      </w:r>
      <w:r w:rsidR="009404FC" w:rsidRPr="00DE4BE5">
        <w:rPr>
          <w:rFonts w:ascii="Times New Roman" w:hAnsi="Times New Roman" w:cs="Times New Roman"/>
          <w:sz w:val="24"/>
          <w:szCs w:val="24"/>
        </w:rPr>
        <w:t>suppo</w:t>
      </w:r>
      <w:r w:rsidRPr="00DE4BE5">
        <w:rPr>
          <w:rFonts w:ascii="Times New Roman" w:hAnsi="Times New Roman" w:cs="Times New Roman"/>
          <w:sz w:val="24"/>
          <w:szCs w:val="24"/>
        </w:rPr>
        <w:t>rt/value</w:t>
      </w:r>
      <w:r w:rsidR="009404FC" w:rsidRPr="00DE4BE5">
        <w:rPr>
          <w:rFonts w:ascii="Times New Roman" w:hAnsi="Times New Roman" w:cs="Times New Roman"/>
          <w:sz w:val="24"/>
          <w:szCs w:val="24"/>
        </w:rPr>
        <w:t xml:space="preserve"> </w:t>
      </w:r>
      <w:r w:rsidRPr="00DE4BE5">
        <w:rPr>
          <w:rFonts w:ascii="Times New Roman" w:hAnsi="Times New Roman" w:cs="Times New Roman"/>
          <w:sz w:val="24"/>
          <w:szCs w:val="24"/>
        </w:rPr>
        <w:t xml:space="preserve">the use of evidenced supported </w:t>
      </w:r>
      <w:r w:rsidR="009404FC" w:rsidRPr="00DE4BE5">
        <w:rPr>
          <w:rFonts w:ascii="Times New Roman" w:hAnsi="Times New Roman" w:cs="Times New Roman"/>
          <w:sz w:val="24"/>
          <w:szCs w:val="24"/>
        </w:rPr>
        <w:t>intervention</w:t>
      </w:r>
      <w:r w:rsidRPr="00DE4BE5">
        <w:rPr>
          <w:rFonts w:ascii="Times New Roman" w:hAnsi="Times New Roman" w:cs="Times New Roman"/>
          <w:sz w:val="24"/>
          <w:szCs w:val="24"/>
        </w:rPr>
        <w:t>?</w:t>
      </w:r>
    </w:p>
    <w:p w:rsidR="00AD67EB" w:rsidRDefault="00AD67EB" w:rsidP="00556E0F">
      <w:pPr>
        <w:rPr>
          <w:rFonts w:ascii="Times New Roman" w:hAnsi="Times New Roman" w:cs="Times New Roman"/>
          <w:color w:val="666666"/>
          <w:sz w:val="24"/>
          <w:szCs w:val="24"/>
        </w:rPr>
      </w:pPr>
    </w:p>
    <w:p w:rsidR="00556E0F" w:rsidRPr="00556E0F" w:rsidRDefault="00556E0F" w:rsidP="00556E0F">
      <w:pPr>
        <w:rPr>
          <w:rFonts w:ascii="Times New Roman" w:hAnsi="Times New Roman" w:cs="Times New Roman"/>
          <w:b/>
          <w:sz w:val="24"/>
          <w:szCs w:val="24"/>
        </w:rPr>
      </w:pPr>
      <w:r w:rsidRPr="00556E0F">
        <w:rPr>
          <w:rFonts w:ascii="Times New Roman" w:hAnsi="Times New Roman" w:cs="Times New Roman"/>
          <w:b/>
          <w:sz w:val="24"/>
          <w:szCs w:val="24"/>
        </w:rPr>
        <w:t>CRITICAL REFLECTION AND EVALUATION</w:t>
      </w:r>
      <w:r>
        <w:rPr>
          <w:rFonts w:ascii="Times New Roman" w:hAnsi="Times New Roman" w:cs="Times New Roman"/>
          <w:b/>
          <w:sz w:val="24"/>
          <w:szCs w:val="24"/>
        </w:rPr>
        <w:t>:</w:t>
      </w:r>
    </w:p>
    <w:p w:rsidR="002E12C2" w:rsidRPr="00D40F42" w:rsidRDefault="008B52BB" w:rsidP="002E12C2">
      <w:pPr>
        <w:rPr>
          <w:rFonts w:ascii="Times New Roman" w:hAnsi="Times New Roman" w:cs="Times New Roman"/>
          <w:b/>
          <w:color w:val="C45911" w:themeColor="accent2" w:themeShade="BF"/>
          <w:sz w:val="24"/>
          <w:szCs w:val="24"/>
          <w:u w:val="single"/>
        </w:rPr>
      </w:pPr>
      <w:r w:rsidRPr="00556E0F">
        <w:rPr>
          <w:rFonts w:ascii="Times New Roman" w:hAnsi="Times New Roman" w:cs="Times New Roman"/>
          <w:b/>
          <w:color w:val="C45911" w:themeColor="accent2" w:themeShade="BF"/>
          <w:sz w:val="24"/>
          <w:szCs w:val="24"/>
          <w:u w:val="single"/>
        </w:rPr>
        <w:t>Needs Identification</w:t>
      </w:r>
      <w:r w:rsidR="004458FF" w:rsidRPr="0042011D">
        <w:rPr>
          <w:rFonts w:ascii="Times New Roman" w:hAnsi="Times New Roman" w:cs="Times New Roman"/>
          <w:b/>
          <w:color w:val="C45911" w:themeColor="accent2" w:themeShade="BF"/>
          <w:sz w:val="24"/>
          <w:szCs w:val="24"/>
        </w:rPr>
        <w:t xml:space="preserve">: </w:t>
      </w:r>
      <w:r w:rsidR="002E12C2">
        <w:rPr>
          <w:rFonts w:ascii="Times New Roman" w:hAnsi="Times New Roman" w:cs="Times New Roman"/>
          <w:sz w:val="24"/>
          <w:szCs w:val="24"/>
        </w:rPr>
        <w:t>The agency h</w:t>
      </w:r>
      <w:r w:rsidR="002E12C2" w:rsidRPr="002E12C2">
        <w:rPr>
          <w:rFonts w:ascii="Times New Roman" w:hAnsi="Times New Roman" w:cs="Times New Roman"/>
          <w:sz w:val="24"/>
          <w:szCs w:val="24"/>
        </w:rPr>
        <w:t xml:space="preserve">as developed strategies that routinely assess </w:t>
      </w:r>
      <w:r w:rsidR="008F34C1">
        <w:rPr>
          <w:rFonts w:ascii="Times New Roman" w:hAnsi="Times New Roman" w:cs="Times New Roman"/>
          <w:sz w:val="24"/>
          <w:szCs w:val="24"/>
        </w:rPr>
        <w:t>needs and preferences of target group 1 and 2</w:t>
      </w:r>
      <w:r w:rsidR="002E12C2" w:rsidRPr="002E12C2">
        <w:rPr>
          <w:rFonts w:ascii="Times New Roman" w:hAnsi="Times New Roman" w:cs="Times New Roman"/>
          <w:sz w:val="24"/>
          <w:szCs w:val="24"/>
        </w:rPr>
        <w:t>.</w:t>
      </w:r>
    </w:p>
    <w:p w:rsidR="00942EEB" w:rsidRPr="00D93290" w:rsidRDefault="00942EEB" w:rsidP="00D93290">
      <w:pPr>
        <w:pStyle w:val="ListParagraph"/>
        <w:numPr>
          <w:ilvl w:val="0"/>
          <w:numId w:val="21"/>
        </w:numPr>
        <w:rPr>
          <w:rFonts w:ascii="Times New Roman" w:hAnsi="Times New Roman" w:cs="Times New Roman"/>
          <w:sz w:val="24"/>
          <w:szCs w:val="24"/>
        </w:rPr>
      </w:pPr>
      <w:r w:rsidRPr="00D93290">
        <w:rPr>
          <w:rFonts w:ascii="Times New Roman" w:hAnsi="Times New Roman" w:cs="Times New Roman"/>
          <w:sz w:val="24"/>
          <w:szCs w:val="24"/>
        </w:rPr>
        <w:t>Are there currently any standardized process</w:t>
      </w:r>
      <w:r w:rsidR="00B05923" w:rsidRPr="00D93290">
        <w:rPr>
          <w:rFonts w:ascii="Times New Roman" w:hAnsi="Times New Roman" w:cs="Times New Roman"/>
          <w:sz w:val="24"/>
          <w:szCs w:val="24"/>
        </w:rPr>
        <w:t>es</w:t>
      </w:r>
      <w:r w:rsidRPr="00D93290">
        <w:rPr>
          <w:rFonts w:ascii="Times New Roman" w:hAnsi="Times New Roman" w:cs="Times New Roman"/>
          <w:sz w:val="24"/>
          <w:szCs w:val="24"/>
        </w:rPr>
        <w:t xml:space="preserve"> </w:t>
      </w:r>
      <w:r w:rsidR="00D93290">
        <w:rPr>
          <w:rFonts w:ascii="Times New Roman" w:hAnsi="Times New Roman" w:cs="Times New Roman"/>
          <w:sz w:val="24"/>
          <w:szCs w:val="24"/>
        </w:rPr>
        <w:t xml:space="preserve">at a macro level </w:t>
      </w:r>
      <w:r w:rsidRPr="00D93290">
        <w:rPr>
          <w:rFonts w:ascii="Times New Roman" w:hAnsi="Times New Roman" w:cs="Times New Roman"/>
          <w:sz w:val="24"/>
          <w:szCs w:val="24"/>
        </w:rPr>
        <w:t xml:space="preserve">to determine what </w:t>
      </w:r>
      <w:r w:rsidR="00D93290" w:rsidRPr="00D93290">
        <w:rPr>
          <w:rFonts w:ascii="Times New Roman" w:hAnsi="Times New Roman" w:cs="Times New Roman"/>
          <w:sz w:val="24"/>
          <w:szCs w:val="24"/>
        </w:rPr>
        <w:t xml:space="preserve">needs and </w:t>
      </w:r>
      <w:r w:rsidRPr="00D93290">
        <w:rPr>
          <w:rFonts w:ascii="Times New Roman" w:hAnsi="Times New Roman" w:cs="Times New Roman"/>
          <w:sz w:val="24"/>
          <w:szCs w:val="24"/>
        </w:rPr>
        <w:t>additional support</w:t>
      </w:r>
      <w:r w:rsidR="00C802EE" w:rsidRPr="00D93290">
        <w:rPr>
          <w:rFonts w:ascii="Times New Roman" w:hAnsi="Times New Roman" w:cs="Times New Roman"/>
          <w:sz w:val="24"/>
          <w:szCs w:val="24"/>
        </w:rPr>
        <w:t>s</w:t>
      </w:r>
      <w:r w:rsidRPr="00D93290">
        <w:rPr>
          <w:rFonts w:ascii="Times New Roman" w:hAnsi="Times New Roman" w:cs="Times New Roman"/>
          <w:sz w:val="24"/>
          <w:szCs w:val="24"/>
        </w:rPr>
        <w:t xml:space="preserve"> may be </w:t>
      </w:r>
      <w:r w:rsidR="009D1A47" w:rsidRPr="00D93290">
        <w:rPr>
          <w:rFonts w:ascii="Times New Roman" w:hAnsi="Times New Roman" w:cs="Times New Roman"/>
          <w:sz w:val="24"/>
          <w:szCs w:val="24"/>
        </w:rPr>
        <w:t>necessary</w:t>
      </w:r>
      <w:r w:rsidR="00C802EE" w:rsidRPr="00D93290">
        <w:rPr>
          <w:rFonts w:ascii="Times New Roman" w:hAnsi="Times New Roman" w:cs="Times New Roman"/>
          <w:sz w:val="24"/>
          <w:szCs w:val="24"/>
        </w:rPr>
        <w:t xml:space="preserve"> for </w:t>
      </w:r>
      <w:r w:rsidR="00D93290">
        <w:rPr>
          <w:rFonts w:ascii="Times New Roman" w:hAnsi="Times New Roman" w:cs="Times New Roman"/>
          <w:sz w:val="24"/>
          <w:szCs w:val="24"/>
        </w:rPr>
        <w:t>target group 1 and 2</w:t>
      </w:r>
      <w:r w:rsidR="009D1A47" w:rsidRPr="00D93290">
        <w:rPr>
          <w:rFonts w:ascii="Times New Roman" w:hAnsi="Times New Roman" w:cs="Times New Roman"/>
          <w:sz w:val="24"/>
          <w:szCs w:val="24"/>
        </w:rPr>
        <w:t>?</w:t>
      </w:r>
    </w:p>
    <w:p w:rsidR="006823DD" w:rsidRPr="0090097A" w:rsidRDefault="00795160" w:rsidP="006823DD">
      <w:pPr>
        <w:pStyle w:val="ListParagraph"/>
        <w:numPr>
          <w:ilvl w:val="0"/>
          <w:numId w:val="21"/>
        </w:numPr>
        <w:rPr>
          <w:rFonts w:ascii="Times New Roman" w:hAnsi="Times New Roman" w:cs="Times New Roman"/>
          <w:sz w:val="24"/>
          <w:szCs w:val="24"/>
        </w:rPr>
      </w:pPr>
      <w:r w:rsidRPr="00556E0F">
        <w:rPr>
          <w:rFonts w:ascii="Times New Roman" w:hAnsi="Times New Roman" w:cs="Times New Roman"/>
          <w:sz w:val="24"/>
          <w:szCs w:val="24"/>
        </w:rPr>
        <w:t>How are adoptive</w:t>
      </w:r>
      <w:r w:rsidR="001C366B">
        <w:rPr>
          <w:rFonts w:ascii="Times New Roman" w:hAnsi="Times New Roman" w:cs="Times New Roman"/>
          <w:sz w:val="24"/>
          <w:szCs w:val="24"/>
        </w:rPr>
        <w:t xml:space="preserve"> and </w:t>
      </w:r>
      <w:r w:rsidRPr="00556E0F">
        <w:rPr>
          <w:rFonts w:ascii="Times New Roman" w:hAnsi="Times New Roman" w:cs="Times New Roman"/>
          <w:sz w:val="24"/>
          <w:szCs w:val="24"/>
        </w:rPr>
        <w:t>guardianship families involved in the identification of</w:t>
      </w:r>
      <w:r w:rsidR="00D40F42">
        <w:rPr>
          <w:rFonts w:ascii="Times New Roman" w:hAnsi="Times New Roman" w:cs="Times New Roman"/>
          <w:sz w:val="24"/>
          <w:szCs w:val="24"/>
        </w:rPr>
        <w:t xml:space="preserve"> service</w:t>
      </w:r>
      <w:r w:rsidR="0011249C" w:rsidRPr="00556E0F">
        <w:rPr>
          <w:rFonts w:ascii="Times New Roman" w:hAnsi="Times New Roman" w:cs="Times New Roman"/>
          <w:sz w:val="24"/>
          <w:szCs w:val="24"/>
        </w:rPr>
        <w:t>s/interventions</w:t>
      </w:r>
      <w:r w:rsidRPr="00556E0F">
        <w:rPr>
          <w:rFonts w:ascii="Times New Roman" w:hAnsi="Times New Roman" w:cs="Times New Roman"/>
          <w:sz w:val="24"/>
          <w:szCs w:val="24"/>
        </w:rPr>
        <w:t>?</w:t>
      </w:r>
    </w:p>
    <w:p w:rsidR="0090097A" w:rsidRDefault="0090097A" w:rsidP="002E12C2">
      <w:pPr>
        <w:rPr>
          <w:rFonts w:ascii="Times New Roman" w:hAnsi="Times New Roman" w:cs="Times New Roman"/>
          <w:b/>
          <w:color w:val="C45911" w:themeColor="accent2" w:themeShade="BF"/>
          <w:sz w:val="24"/>
          <w:szCs w:val="24"/>
          <w:u w:val="single"/>
        </w:rPr>
      </w:pPr>
    </w:p>
    <w:p w:rsidR="002E12C2" w:rsidRPr="00D40F42" w:rsidRDefault="006823DD" w:rsidP="002E12C2">
      <w:pPr>
        <w:rPr>
          <w:rFonts w:ascii="Times New Roman" w:hAnsi="Times New Roman" w:cs="Times New Roman"/>
          <w:b/>
          <w:color w:val="C45911" w:themeColor="accent2" w:themeShade="BF"/>
          <w:sz w:val="24"/>
          <w:szCs w:val="24"/>
          <w:u w:val="single"/>
        </w:rPr>
      </w:pPr>
      <w:r>
        <w:rPr>
          <w:rFonts w:ascii="Times New Roman" w:hAnsi="Times New Roman" w:cs="Times New Roman"/>
          <w:b/>
          <w:color w:val="C45911" w:themeColor="accent2" w:themeShade="BF"/>
          <w:sz w:val="24"/>
          <w:szCs w:val="24"/>
          <w:u w:val="single"/>
        </w:rPr>
        <w:t>Impact</w:t>
      </w:r>
      <w:r w:rsidR="00D40F42" w:rsidRPr="0042011D">
        <w:rPr>
          <w:rFonts w:ascii="Times New Roman" w:hAnsi="Times New Roman" w:cs="Times New Roman"/>
          <w:b/>
          <w:color w:val="C45911" w:themeColor="accent2" w:themeShade="BF"/>
          <w:sz w:val="24"/>
          <w:szCs w:val="24"/>
        </w:rPr>
        <w:t xml:space="preserve">:  </w:t>
      </w:r>
      <w:r w:rsidR="002E12C2">
        <w:rPr>
          <w:rFonts w:ascii="Times New Roman" w:hAnsi="Times New Roman" w:cs="Times New Roman"/>
          <w:sz w:val="24"/>
          <w:szCs w:val="24"/>
        </w:rPr>
        <w:t>The agency h</w:t>
      </w:r>
      <w:r w:rsidR="002E12C2" w:rsidRPr="002E12C2">
        <w:rPr>
          <w:rFonts w:ascii="Times New Roman" w:hAnsi="Times New Roman" w:cs="Times New Roman"/>
          <w:sz w:val="24"/>
          <w:szCs w:val="24"/>
        </w:rPr>
        <w:t xml:space="preserve">as </w:t>
      </w:r>
      <w:r w:rsidR="00A80353">
        <w:rPr>
          <w:rFonts w:ascii="Times New Roman" w:hAnsi="Times New Roman" w:cs="Times New Roman"/>
          <w:sz w:val="24"/>
          <w:szCs w:val="24"/>
        </w:rPr>
        <w:t xml:space="preserve">a process in place to collect outcome data on services/interventions offered to target </w:t>
      </w:r>
      <w:r w:rsidR="004458FF">
        <w:rPr>
          <w:rFonts w:ascii="Times New Roman" w:hAnsi="Times New Roman" w:cs="Times New Roman"/>
          <w:sz w:val="24"/>
          <w:szCs w:val="24"/>
        </w:rPr>
        <w:t xml:space="preserve">group </w:t>
      </w:r>
      <w:r w:rsidR="00A80353">
        <w:rPr>
          <w:rFonts w:ascii="Times New Roman" w:hAnsi="Times New Roman" w:cs="Times New Roman"/>
          <w:sz w:val="24"/>
          <w:szCs w:val="24"/>
        </w:rPr>
        <w:t>1 and 2</w:t>
      </w:r>
      <w:r w:rsidR="002E12C2" w:rsidRPr="002E12C2">
        <w:rPr>
          <w:rFonts w:ascii="Times New Roman" w:hAnsi="Times New Roman" w:cs="Times New Roman"/>
          <w:sz w:val="24"/>
          <w:szCs w:val="24"/>
        </w:rPr>
        <w:t>.</w:t>
      </w:r>
    </w:p>
    <w:p w:rsidR="006823DD" w:rsidRPr="00213E4F" w:rsidRDefault="006823DD" w:rsidP="006823DD">
      <w:pPr>
        <w:pStyle w:val="ListParagraph"/>
        <w:numPr>
          <w:ilvl w:val="0"/>
          <w:numId w:val="24"/>
        </w:numPr>
        <w:rPr>
          <w:rFonts w:ascii="Times New Roman" w:hAnsi="Times New Roman" w:cs="Times New Roman"/>
          <w:sz w:val="24"/>
          <w:szCs w:val="24"/>
        </w:rPr>
      </w:pPr>
      <w:r w:rsidRPr="00213E4F">
        <w:rPr>
          <w:rFonts w:ascii="Times New Roman" w:hAnsi="Times New Roman" w:cs="Times New Roman"/>
          <w:sz w:val="24"/>
          <w:szCs w:val="24"/>
        </w:rPr>
        <w:t xml:space="preserve">Is there a research/data division that does or can provide information about the outcomes of services </w:t>
      </w:r>
      <w:r w:rsidR="004458FF">
        <w:rPr>
          <w:rFonts w:ascii="Times New Roman" w:hAnsi="Times New Roman" w:cs="Times New Roman"/>
          <w:sz w:val="24"/>
          <w:szCs w:val="24"/>
        </w:rPr>
        <w:t>that focus on target group</w:t>
      </w:r>
      <w:r w:rsidR="00A80353">
        <w:rPr>
          <w:rFonts w:ascii="Times New Roman" w:hAnsi="Times New Roman" w:cs="Times New Roman"/>
          <w:sz w:val="24"/>
          <w:szCs w:val="24"/>
        </w:rPr>
        <w:t xml:space="preserve"> 1 and</w:t>
      </w:r>
      <w:r w:rsidR="00D40F42">
        <w:rPr>
          <w:rFonts w:ascii="Times New Roman" w:hAnsi="Times New Roman" w:cs="Times New Roman"/>
          <w:sz w:val="24"/>
          <w:szCs w:val="24"/>
        </w:rPr>
        <w:t xml:space="preserve"> 2?  If yes, how frequently </w:t>
      </w:r>
      <w:r w:rsidR="00C559A9">
        <w:rPr>
          <w:rFonts w:ascii="Times New Roman" w:hAnsi="Times New Roman" w:cs="Times New Roman"/>
          <w:sz w:val="24"/>
          <w:szCs w:val="24"/>
        </w:rPr>
        <w:t>are</w:t>
      </w:r>
      <w:r w:rsidR="00C559A9" w:rsidRPr="00213E4F">
        <w:rPr>
          <w:rFonts w:ascii="Times New Roman" w:hAnsi="Times New Roman" w:cs="Times New Roman"/>
          <w:sz w:val="24"/>
          <w:szCs w:val="24"/>
        </w:rPr>
        <w:t xml:space="preserve"> </w:t>
      </w:r>
      <w:r w:rsidRPr="00213E4F">
        <w:rPr>
          <w:rFonts w:ascii="Times New Roman" w:hAnsi="Times New Roman" w:cs="Times New Roman"/>
          <w:sz w:val="24"/>
          <w:szCs w:val="24"/>
        </w:rPr>
        <w:t>the ou</w:t>
      </w:r>
      <w:r w:rsidR="00A80353">
        <w:rPr>
          <w:rFonts w:ascii="Times New Roman" w:hAnsi="Times New Roman" w:cs="Times New Roman"/>
          <w:sz w:val="24"/>
          <w:szCs w:val="24"/>
        </w:rPr>
        <w:t>tcome data collected and what information is</w:t>
      </w:r>
      <w:r w:rsidRPr="00213E4F">
        <w:rPr>
          <w:rFonts w:ascii="Times New Roman" w:hAnsi="Times New Roman" w:cs="Times New Roman"/>
          <w:sz w:val="24"/>
          <w:szCs w:val="24"/>
        </w:rPr>
        <w:t xml:space="preserve"> currentl</w:t>
      </w:r>
      <w:r w:rsidR="00A80353">
        <w:rPr>
          <w:rFonts w:ascii="Times New Roman" w:hAnsi="Times New Roman" w:cs="Times New Roman"/>
          <w:sz w:val="24"/>
          <w:szCs w:val="24"/>
        </w:rPr>
        <w:t>y being collected on the</w:t>
      </w:r>
      <w:r w:rsidRPr="00213E4F">
        <w:rPr>
          <w:rFonts w:ascii="Times New Roman" w:hAnsi="Times New Roman" w:cs="Times New Roman"/>
          <w:sz w:val="24"/>
          <w:szCs w:val="24"/>
        </w:rPr>
        <w:t xml:space="preserve"> continuum services?</w:t>
      </w:r>
    </w:p>
    <w:p w:rsidR="006823DD" w:rsidRDefault="006823DD" w:rsidP="006823DD">
      <w:pPr>
        <w:pStyle w:val="ListParagraph"/>
        <w:numPr>
          <w:ilvl w:val="0"/>
          <w:numId w:val="24"/>
        </w:numPr>
        <w:rPr>
          <w:rFonts w:ascii="Times New Roman" w:hAnsi="Times New Roman" w:cs="Times New Roman"/>
          <w:sz w:val="24"/>
          <w:szCs w:val="24"/>
        </w:rPr>
      </w:pPr>
      <w:r w:rsidRPr="00213E4F">
        <w:rPr>
          <w:rFonts w:ascii="Times New Roman" w:hAnsi="Times New Roman" w:cs="Times New Roman"/>
          <w:sz w:val="24"/>
          <w:szCs w:val="24"/>
        </w:rPr>
        <w:t>Is there an outside vendor(s) that your system works with to collect outcomes o</w:t>
      </w:r>
      <w:r>
        <w:rPr>
          <w:rFonts w:ascii="Times New Roman" w:hAnsi="Times New Roman" w:cs="Times New Roman"/>
          <w:sz w:val="24"/>
          <w:szCs w:val="24"/>
        </w:rPr>
        <w:t xml:space="preserve">n interventions for target </w:t>
      </w:r>
      <w:r w:rsidR="004458FF">
        <w:rPr>
          <w:rFonts w:ascii="Times New Roman" w:hAnsi="Times New Roman" w:cs="Times New Roman"/>
          <w:sz w:val="24"/>
          <w:szCs w:val="24"/>
        </w:rPr>
        <w:t xml:space="preserve">group </w:t>
      </w:r>
      <w:r w:rsidRPr="00213E4F">
        <w:rPr>
          <w:rFonts w:ascii="Times New Roman" w:hAnsi="Times New Roman" w:cs="Times New Roman"/>
          <w:sz w:val="24"/>
          <w:szCs w:val="24"/>
        </w:rPr>
        <w:t>1 or 2?</w:t>
      </w:r>
    </w:p>
    <w:p w:rsidR="004458FF" w:rsidRPr="005E215A" w:rsidRDefault="005E215A" w:rsidP="005E215A">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 xml:space="preserve">What data is currently available establishing the effectiveness of </w:t>
      </w:r>
      <w:r w:rsidR="00AD67EB">
        <w:rPr>
          <w:rFonts w:ascii="Times New Roman" w:hAnsi="Times New Roman" w:cs="Times New Roman"/>
          <w:sz w:val="24"/>
          <w:szCs w:val="24"/>
        </w:rPr>
        <w:t>interventions</w:t>
      </w:r>
      <w:r>
        <w:rPr>
          <w:rFonts w:ascii="Times New Roman" w:hAnsi="Times New Roman" w:cs="Times New Roman"/>
          <w:sz w:val="24"/>
          <w:szCs w:val="24"/>
        </w:rPr>
        <w:t xml:space="preserve"> designed for target population 1 and 2?</w:t>
      </w:r>
    </w:p>
    <w:p w:rsidR="0090097A" w:rsidRDefault="0090097A" w:rsidP="00213E4F">
      <w:pPr>
        <w:pStyle w:val="ListParagraph"/>
        <w:ind w:left="360"/>
        <w:jc w:val="center"/>
        <w:rPr>
          <w:rFonts w:ascii="Times New Roman" w:hAnsi="Times New Roman" w:cs="Times New Roman"/>
          <w:b/>
          <w:color w:val="C45911" w:themeColor="accent2" w:themeShade="BF"/>
          <w:sz w:val="28"/>
          <w:szCs w:val="28"/>
          <w:u w:val="single"/>
        </w:rPr>
      </w:pPr>
    </w:p>
    <w:p w:rsidR="004458FF" w:rsidRDefault="004458FF" w:rsidP="00213E4F">
      <w:pPr>
        <w:pStyle w:val="ListParagraph"/>
        <w:ind w:left="360"/>
        <w:jc w:val="center"/>
        <w:rPr>
          <w:rFonts w:ascii="Times New Roman" w:hAnsi="Times New Roman" w:cs="Times New Roman"/>
          <w:b/>
          <w:color w:val="C45911" w:themeColor="accent2" w:themeShade="BF"/>
          <w:sz w:val="28"/>
          <w:szCs w:val="28"/>
          <w:u w:val="single"/>
        </w:rPr>
      </w:pPr>
    </w:p>
    <w:p w:rsidR="00213E4F" w:rsidRPr="00B13132" w:rsidRDefault="00213E4F" w:rsidP="00213E4F">
      <w:pPr>
        <w:pStyle w:val="ListParagraph"/>
        <w:ind w:left="360"/>
        <w:jc w:val="center"/>
        <w:rPr>
          <w:rFonts w:ascii="Times New Roman" w:hAnsi="Times New Roman" w:cs="Times New Roman"/>
          <w:b/>
          <w:color w:val="C45911" w:themeColor="accent2" w:themeShade="BF"/>
          <w:sz w:val="28"/>
          <w:szCs w:val="28"/>
          <w:u w:val="single"/>
        </w:rPr>
      </w:pPr>
      <w:r>
        <w:rPr>
          <w:rFonts w:ascii="Times New Roman" w:hAnsi="Times New Roman" w:cs="Times New Roman"/>
          <w:b/>
          <w:color w:val="C45911" w:themeColor="accent2" w:themeShade="BF"/>
          <w:sz w:val="28"/>
          <w:szCs w:val="28"/>
          <w:u w:val="single"/>
        </w:rPr>
        <w:t>COST</w:t>
      </w:r>
    </w:p>
    <w:p w:rsidR="00213E4F" w:rsidRPr="00556E0F" w:rsidRDefault="00213E4F" w:rsidP="00213E4F">
      <w:pPr>
        <w:rPr>
          <w:rFonts w:ascii="Times New Roman" w:hAnsi="Times New Roman" w:cs="Times New Roman"/>
          <w:b/>
          <w:sz w:val="24"/>
          <w:szCs w:val="24"/>
        </w:rPr>
      </w:pPr>
      <w:r>
        <w:rPr>
          <w:rFonts w:ascii="Times New Roman" w:hAnsi="Times New Roman" w:cs="Times New Roman"/>
          <w:b/>
          <w:sz w:val="24"/>
          <w:szCs w:val="24"/>
        </w:rPr>
        <w:t>RESOURCES:</w:t>
      </w:r>
    </w:p>
    <w:p w:rsidR="002E12C2" w:rsidRPr="00A80353" w:rsidRDefault="00A72518" w:rsidP="002E12C2">
      <w:pPr>
        <w:rPr>
          <w:rFonts w:ascii="Times New Roman" w:hAnsi="Times New Roman" w:cs="Times New Roman"/>
          <w:b/>
          <w:color w:val="C45911" w:themeColor="accent2" w:themeShade="BF"/>
          <w:sz w:val="24"/>
          <w:szCs w:val="24"/>
          <w:u w:val="single"/>
        </w:rPr>
      </w:pPr>
      <w:r>
        <w:rPr>
          <w:rFonts w:ascii="Times New Roman" w:hAnsi="Times New Roman" w:cs="Times New Roman"/>
          <w:b/>
          <w:color w:val="C45911" w:themeColor="accent2" w:themeShade="BF"/>
          <w:sz w:val="24"/>
          <w:szCs w:val="24"/>
          <w:u w:val="single"/>
        </w:rPr>
        <w:t>Finances</w:t>
      </w:r>
      <w:r w:rsidR="00A80353" w:rsidRPr="0042011D">
        <w:rPr>
          <w:rFonts w:ascii="Times New Roman" w:hAnsi="Times New Roman" w:cs="Times New Roman"/>
          <w:b/>
          <w:color w:val="C45911" w:themeColor="accent2" w:themeShade="BF"/>
          <w:sz w:val="24"/>
          <w:szCs w:val="24"/>
        </w:rPr>
        <w:t xml:space="preserve">:  </w:t>
      </w:r>
      <w:r w:rsidR="001A0D04">
        <w:rPr>
          <w:rFonts w:ascii="Times New Roman" w:hAnsi="Times New Roman" w:cs="Times New Roman"/>
          <w:sz w:val="24"/>
          <w:szCs w:val="24"/>
        </w:rPr>
        <w:t xml:space="preserve">The agency has </w:t>
      </w:r>
      <w:r w:rsidR="001A0D04" w:rsidRPr="001A0D04">
        <w:rPr>
          <w:rFonts w:ascii="Times New Roman" w:hAnsi="Times New Roman" w:cs="Times New Roman"/>
          <w:sz w:val="24"/>
          <w:szCs w:val="24"/>
        </w:rPr>
        <w:t xml:space="preserve">resources to develop and implement services to meet the needs </w:t>
      </w:r>
      <w:r w:rsidR="00425026" w:rsidRPr="001A0D04">
        <w:rPr>
          <w:rFonts w:ascii="Times New Roman" w:hAnsi="Times New Roman" w:cs="Times New Roman"/>
          <w:sz w:val="24"/>
          <w:szCs w:val="24"/>
        </w:rPr>
        <w:t>o</w:t>
      </w:r>
      <w:r w:rsidR="00425026">
        <w:rPr>
          <w:rFonts w:ascii="Times New Roman" w:hAnsi="Times New Roman" w:cs="Times New Roman"/>
          <w:sz w:val="24"/>
          <w:szCs w:val="24"/>
        </w:rPr>
        <w:t>f</w:t>
      </w:r>
      <w:r w:rsidR="00425026" w:rsidRPr="001A0D04">
        <w:rPr>
          <w:rFonts w:ascii="Times New Roman" w:hAnsi="Times New Roman" w:cs="Times New Roman"/>
          <w:sz w:val="24"/>
          <w:szCs w:val="24"/>
        </w:rPr>
        <w:t xml:space="preserve"> </w:t>
      </w:r>
      <w:r w:rsidR="001A0D04" w:rsidRPr="001A0D04">
        <w:rPr>
          <w:rFonts w:ascii="Times New Roman" w:hAnsi="Times New Roman" w:cs="Times New Roman"/>
          <w:sz w:val="24"/>
          <w:szCs w:val="24"/>
        </w:rPr>
        <w:t xml:space="preserve">target </w:t>
      </w:r>
      <w:r w:rsidR="009D34A1">
        <w:rPr>
          <w:rFonts w:ascii="Times New Roman" w:hAnsi="Times New Roman" w:cs="Times New Roman"/>
          <w:sz w:val="24"/>
          <w:szCs w:val="24"/>
        </w:rPr>
        <w:t xml:space="preserve">group </w:t>
      </w:r>
      <w:r w:rsidR="004458FF" w:rsidRPr="001A0D04">
        <w:rPr>
          <w:rFonts w:ascii="Times New Roman" w:hAnsi="Times New Roman" w:cs="Times New Roman"/>
          <w:sz w:val="24"/>
          <w:szCs w:val="24"/>
        </w:rPr>
        <w:t>1</w:t>
      </w:r>
      <w:r w:rsidR="001A0D04" w:rsidRPr="001A0D04">
        <w:rPr>
          <w:rFonts w:ascii="Times New Roman" w:hAnsi="Times New Roman" w:cs="Times New Roman"/>
          <w:sz w:val="24"/>
          <w:szCs w:val="24"/>
        </w:rPr>
        <w:t xml:space="preserve"> and 2.</w:t>
      </w:r>
    </w:p>
    <w:p w:rsidR="00213E4F" w:rsidRDefault="00213E4F" w:rsidP="00A72518">
      <w:pPr>
        <w:pStyle w:val="ListParagraph"/>
        <w:numPr>
          <w:ilvl w:val="0"/>
          <w:numId w:val="26"/>
        </w:numPr>
        <w:rPr>
          <w:rFonts w:ascii="Times New Roman" w:hAnsi="Times New Roman" w:cs="Times New Roman"/>
          <w:sz w:val="24"/>
          <w:szCs w:val="24"/>
        </w:rPr>
      </w:pPr>
      <w:r w:rsidRPr="00A72518">
        <w:rPr>
          <w:rFonts w:ascii="Times New Roman" w:hAnsi="Times New Roman" w:cs="Times New Roman"/>
          <w:sz w:val="24"/>
          <w:szCs w:val="24"/>
        </w:rPr>
        <w:t>What is the site’s ability to financially support the development and implementation of services to</w:t>
      </w:r>
      <w:r w:rsidR="00A72518">
        <w:rPr>
          <w:rFonts w:ascii="Times New Roman" w:hAnsi="Times New Roman" w:cs="Times New Roman"/>
          <w:sz w:val="24"/>
          <w:szCs w:val="24"/>
        </w:rPr>
        <w:t xml:space="preserve"> meet the needs or target </w:t>
      </w:r>
      <w:r w:rsidR="004458FF">
        <w:rPr>
          <w:rFonts w:ascii="Times New Roman" w:hAnsi="Times New Roman" w:cs="Times New Roman"/>
          <w:sz w:val="24"/>
          <w:szCs w:val="24"/>
        </w:rPr>
        <w:t xml:space="preserve">group </w:t>
      </w:r>
      <w:r w:rsidRPr="00A72518">
        <w:rPr>
          <w:rFonts w:ascii="Times New Roman" w:hAnsi="Times New Roman" w:cs="Times New Roman"/>
          <w:sz w:val="24"/>
          <w:szCs w:val="24"/>
        </w:rPr>
        <w:t>1 and 2?</w:t>
      </w:r>
    </w:p>
    <w:p w:rsidR="009D34A1" w:rsidRDefault="009D34A1" w:rsidP="00A72518">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What is your site’s current budget for target group 2?</w:t>
      </w:r>
    </w:p>
    <w:p w:rsidR="0090097A" w:rsidRDefault="0090097A" w:rsidP="0090097A">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Is the availability of services for target group 1 and 2 driven more by resources or need?  Explain. </w:t>
      </w:r>
    </w:p>
    <w:p w:rsidR="00213E4F" w:rsidRPr="0090097A" w:rsidRDefault="00213E4F" w:rsidP="0090097A">
      <w:pPr>
        <w:pStyle w:val="ListParagraph"/>
        <w:numPr>
          <w:ilvl w:val="0"/>
          <w:numId w:val="26"/>
        </w:numPr>
        <w:rPr>
          <w:rFonts w:ascii="Times New Roman" w:hAnsi="Times New Roman" w:cs="Times New Roman"/>
          <w:sz w:val="24"/>
          <w:szCs w:val="24"/>
        </w:rPr>
      </w:pPr>
      <w:r w:rsidRPr="0090097A">
        <w:rPr>
          <w:rFonts w:ascii="Times New Roman" w:hAnsi="Times New Roman" w:cs="Times New Roman"/>
          <w:sz w:val="24"/>
          <w:szCs w:val="24"/>
        </w:rPr>
        <w:t>Are there any barriers to identifying and hiring sufficient staff with the necessary characteristics and attitudes to serve as implementers?</w:t>
      </w:r>
    </w:p>
    <w:p w:rsidR="00213E4F" w:rsidRPr="00A72518" w:rsidRDefault="00981B16" w:rsidP="00A72518">
      <w:pPr>
        <w:pStyle w:val="ListParagraph"/>
        <w:numPr>
          <w:ilvl w:val="0"/>
          <w:numId w:val="26"/>
        </w:numPr>
        <w:rPr>
          <w:rFonts w:ascii="Times New Roman" w:hAnsi="Times New Roman" w:cs="Times New Roman"/>
          <w:sz w:val="24"/>
          <w:szCs w:val="24"/>
        </w:rPr>
      </w:pPr>
      <w:r>
        <w:rPr>
          <w:rFonts w:ascii="Times New Roman" w:hAnsi="Times New Roman" w:cs="Times New Roman"/>
          <w:sz w:val="24"/>
          <w:szCs w:val="24"/>
        </w:rPr>
        <w:t xml:space="preserve">Is the site currently under or expecting any budgetary reductions that could impact their ability to allocate resources and staff time to this initiative? </w:t>
      </w:r>
    </w:p>
    <w:p w:rsidR="00A80353" w:rsidRDefault="00213E4F">
      <w:pPr>
        <w:rPr>
          <w:rFonts w:ascii="Times New Roman" w:hAnsi="Times New Roman" w:cs="Times New Roman"/>
          <w:color w:val="666666"/>
          <w:sz w:val="24"/>
          <w:szCs w:val="24"/>
        </w:rPr>
      </w:pPr>
      <w:r w:rsidRPr="006C15FA">
        <w:rPr>
          <w:rFonts w:ascii="Times New Roman" w:hAnsi="Times New Roman" w:cs="Times New Roman"/>
          <w:b/>
          <w:color w:val="666666"/>
          <w:sz w:val="24"/>
          <w:szCs w:val="24"/>
        </w:rPr>
        <w:tab/>
      </w:r>
      <w:r w:rsidRPr="006C15FA">
        <w:rPr>
          <w:rFonts w:ascii="Times New Roman" w:hAnsi="Times New Roman" w:cs="Times New Roman"/>
          <w:color w:val="666666"/>
          <w:sz w:val="24"/>
          <w:szCs w:val="24"/>
        </w:rPr>
        <w:t xml:space="preserve"> </w:t>
      </w:r>
    </w:p>
    <w:p w:rsidR="00A80353" w:rsidRDefault="00A80353">
      <w:pPr>
        <w:rPr>
          <w:rFonts w:ascii="Times New Roman" w:hAnsi="Times New Roman" w:cs="Times New Roman"/>
          <w:color w:val="666666"/>
          <w:sz w:val="24"/>
          <w:szCs w:val="24"/>
        </w:rPr>
      </w:pPr>
      <w:r>
        <w:rPr>
          <w:rFonts w:ascii="Times New Roman" w:hAnsi="Times New Roman" w:cs="Times New Roman"/>
          <w:color w:val="666666"/>
          <w:sz w:val="24"/>
          <w:szCs w:val="24"/>
        </w:rPr>
        <w:br w:type="page"/>
      </w:r>
    </w:p>
    <w:p w:rsidR="0099246E" w:rsidRDefault="0099246E">
      <w:pPr>
        <w:rPr>
          <w:rFonts w:ascii="Times New Roman" w:hAnsi="Times New Roman" w:cs="Times New Roman"/>
          <w:b/>
          <w:color w:val="666666"/>
          <w:sz w:val="24"/>
          <w:szCs w:val="24"/>
        </w:rPr>
      </w:pPr>
    </w:p>
    <w:p w:rsidR="006823DD" w:rsidRDefault="006823DD" w:rsidP="006823DD">
      <w:pPr>
        <w:jc w:val="center"/>
        <w:rPr>
          <w:rFonts w:ascii="Times New Roman" w:hAnsi="Times New Roman" w:cs="Times New Roman"/>
          <w:b/>
          <w:color w:val="666666"/>
          <w:sz w:val="28"/>
          <w:szCs w:val="28"/>
        </w:rPr>
      </w:pPr>
      <w:r w:rsidRPr="006823DD">
        <w:rPr>
          <w:rFonts w:ascii="Times New Roman" w:hAnsi="Times New Roman" w:cs="Times New Roman"/>
          <w:b/>
          <w:sz w:val="28"/>
          <w:szCs w:val="28"/>
        </w:rPr>
        <w:t>Element #2:</w:t>
      </w:r>
      <w:r w:rsidRPr="006823DD">
        <w:rPr>
          <w:rFonts w:ascii="Times New Roman" w:hAnsi="Times New Roman" w:cs="Times New Roman"/>
          <w:b/>
          <w:color w:val="666666"/>
          <w:sz w:val="28"/>
          <w:szCs w:val="28"/>
        </w:rPr>
        <w:t xml:space="preserve">  </w:t>
      </w:r>
    </w:p>
    <w:p w:rsidR="006823DD" w:rsidRPr="006823DD" w:rsidRDefault="006823DD" w:rsidP="006823DD">
      <w:pPr>
        <w:jc w:val="center"/>
        <w:rPr>
          <w:rFonts w:ascii="Times New Roman" w:hAnsi="Times New Roman" w:cs="Times New Roman"/>
          <w:b/>
          <w:sz w:val="28"/>
          <w:szCs w:val="28"/>
          <w:lang w:val="en"/>
        </w:rPr>
      </w:pPr>
      <w:r w:rsidRPr="006823DD">
        <w:rPr>
          <w:rFonts w:ascii="Times New Roman" w:hAnsi="Times New Roman" w:cs="Times New Roman"/>
          <w:b/>
          <w:sz w:val="28"/>
          <w:szCs w:val="28"/>
          <w:lang w:val="en"/>
        </w:rPr>
        <w:t>P</w:t>
      </w:r>
      <w:r>
        <w:rPr>
          <w:rFonts w:ascii="Times New Roman" w:hAnsi="Times New Roman" w:cs="Times New Roman"/>
          <w:b/>
          <w:sz w:val="28"/>
          <w:szCs w:val="28"/>
          <w:lang w:val="en"/>
        </w:rPr>
        <w:t>rograms/I</w:t>
      </w:r>
      <w:r w:rsidRPr="006823DD">
        <w:rPr>
          <w:rFonts w:ascii="Times New Roman" w:hAnsi="Times New Roman" w:cs="Times New Roman"/>
          <w:b/>
          <w:sz w:val="28"/>
          <w:szCs w:val="28"/>
          <w:lang w:val="en"/>
        </w:rPr>
        <w:t xml:space="preserve">nterventions </w:t>
      </w:r>
      <w:r>
        <w:rPr>
          <w:rFonts w:ascii="Times New Roman" w:hAnsi="Times New Roman" w:cs="Times New Roman"/>
          <w:b/>
          <w:sz w:val="28"/>
          <w:szCs w:val="28"/>
          <w:lang w:val="en"/>
        </w:rPr>
        <w:t>Offered at E</w:t>
      </w:r>
      <w:r w:rsidRPr="006823DD">
        <w:rPr>
          <w:rFonts w:ascii="Times New Roman" w:hAnsi="Times New Roman" w:cs="Times New Roman"/>
          <w:b/>
          <w:sz w:val="28"/>
          <w:szCs w:val="28"/>
          <w:lang w:val="en"/>
        </w:rPr>
        <w:t>ach</w:t>
      </w:r>
      <w:r>
        <w:rPr>
          <w:rFonts w:ascii="Times New Roman" w:hAnsi="Times New Roman" w:cs="Times New Roman"/>
          <w:b/>
          <w:sz w:val="28"/>
          <w:szCs w:val="28"/>
          <w:lang w:val="en"/>
        </w:rPr>
        <w:t xml:space="preserve"> I</w:t>
      </w:r>
      <w:r w:rsidRPr="006823DD">
        <w:rPr>
          <w:rFonts w:ascii="Times New Roman" w:hAnsi="Times New Roman" w:cs="Times New Roman"/>
          <w:b/>
          <w:sz w:val="28"/>
          <w:szCs w:val="28"/>
          <w:lang w:val="en"/>
        </w:rPr>
        <w:t>nterval</w:t>
      </w:r>
      <w:r>
        <w:rPr>
          <w:rFonts w:ascii="Times New Roman" w:hAnsi="Times New Roman" w:cs="Times New Roman"/>
          <w:b/>
          <w:sz w:val="28"/>
          <w:szCs w:val="28"/>
          <w:lang w:val="en"/>
        </w:rPr>
        <w:t xml:space="preserve"> on the QIC-AG Continuum F</w:t>
      </w:r>
      <w:r w:rsidRPr="006823DD">
        <w:rPr>
          <w:rFonts w:ascii="Times New Roman" w:hAnsi="Times New Roman" w:cs="Times New Roman"/>
          <w:b/>
          <w:sz w:val="28"/>
          <w:szCs w:val="28"/>
          <w:lang w:val="en"/>
        </w:rPr>
        <w:t>ramework</w:t>
      </w:r>
    </w:p>
    <w:p w:rsidR="006823DD" w:rsidRDefault="006823DD" w:rsidP="00781816">
      <w:pPr>
        <w:rPr>
          <w:rFonts w:ascii="Times New Roman" w:hAnsi="Times New Roman" w:cs="Times New Roman"/>
          <w:b/>
          <w:color w:val="666666"/>
          <w:sz w:val="24"/>
          <w:szCs w:val="24"/>
        </w:rPr>
      </w:pPr>
    </w:p>
    <w:p w:rsidR="006823DD" w:rsidRDefault="00781816" w:rsidP="00781816">
      <w:pPr>
        <w:rPr>
          <w:rFonts w:ascii="Times New Roman" w:hAnsi="Times New Roman" w:cs="Times New Roman"/>
          <w:sz w:val="24"/>
          <w:szCs w:val="24"/>
        </w:rPr>
      </w:pPr>
      <w:r w:rsidRPr="006823DD">
        <w:rPr>
          <w:rFonts w:ascii="Times New Roman" w:hAnsi="Times New Roman" w:cs="Times New Roman"/>
          <w:b/>
          <w:sz w:val="24"/>
          <w:szCs w:val="24"/>
          <w:u w:val="single"/>
        </w:rPr>
        <w:t>Directions</w:t>
      </w:r>
      <w:r w:rsidRPr="0042011D">
        <w:rPr>
          <w:rFonts w:ascii="Times New Roman" w:hAnsi="Times New Roman" w:cs="Times New Roman"/>
          <w:b/>
          <w:sz w:val="24"/>
          <w:szCs w:val="24"/>
        </w:rPr>
        <w:t>:</w:t>
      </w:r>
      <w:r w:rsidRPr="006823DD">
        <w:rPr>
          <w:rFonts w:ascii="Times New Roman" w:hAnsi="Times New Roman" w:cs="Times New Roman"/>
          <w:sz w:val="24"/>
          <w:szCs w:val="24"/>
        </w:rPr>
        <w:t xml:space="preserve">  </w:t>
      </w:r>
    </w:p>
    <w:p w:rsidR="00DF1555" w:rsidRDefault="00781816" w:rsidP="00781816">
      <w:pPr>
        <w:rPr>
          <w:rFonts w:ascii="Times New Roman" w:hAnsi="Times New Roman" w:cs="Times New Roman"/>
          <w:sz w:val="24"/>
          <w:szCs w:val="24"/>
        </w:rPr>
      </w:pPr>
      <w:r w:rsidRPr="006823DD">
        <w:rPr>
          <w:rFonts w:ascii="Times New Roman" w:hAnsi="Times New Roman" w:cs="Times New Roman"/>
          <w:sz w:val="24"/>
          <w:szCs w:val="24"/>
        </w:rPr>
        <w:t xml:space="preserve">Conduct a thorough assessment of all </w:t>
      </w:r>
      <w:r w:rsidR="00A80353">
        <w:rPr>
          <w:rFonts w:ascii="Times New Roman" w:hAnsi="Times New Roman" w:cs="Times New Roman"/>
          <w:sz w:val="24"/>
          <w:szCs w:val="24"/>
        </w:rPr>
        <w:t>services</w:t>
      </w:r>
      <w:r w:rsidRPr="006823DD">
        <w:rPr>
          <w:rFonts w:ascii="Times New Roman" w:hAnsi="Times New Roman" w:cs="Times New Roman"/>
          <w:sz w:val="24"/>
          <w:szCs w:val="24"/>
        </w:rPr>
        <w:t xml:space="preserve">/interventions offered by the site that work with the QIC-AG target </w:t>
      </w:r>
      <w:r w:rsidR="004458FF">
        <w:rPr>
          <w:rFonts w:ascii="Times New Roman" w:hAnsi="Times New Roman" w:cs="Times New Roman"/>
          <w:sz w:val="24"/>
          <w:szCs w:val="24"/>
        </w:rPr>
        <w:t>population</w:t>
      </w:r>
      <w:r w:rsidR="006823DD">
        <w:rPr>
          <w:rFonts w:ascii="Times New Roman" w:hAnsi="Times New Roman" w:cs="Times New Roman"/>
          <w:sz w:val="24"/>
          <w:szCs w:val="24"/>
        </w:rPr>
        <w:t>s</w:t>
      </w:r>
      <w:r w:rsidR="00A80353">
        <w:rPr>
          <w:rFonts w:ascii="Times New Roman" w:hAnsi="Times New Roman" w:cs="Times New Roman"/>
          <w:sz w:val="24"/>
          <w:szCs w:val="24"/>
        </w:rPr>
        <w:t>.  For each service</w:t>
      </w:r>
      <w:r w:rsidRPr="006823DD">
        <w:rPr>
          <w:rFonts w:ascii="Times New Roman" w:hAnsi="Times New Roman" w:cs="Times New Roman"/>
          <w:sz w:val="24"/>
          <w:szCs w:val="24"/>
        </w:rPr>
        <w:t>/intervention identified</w:t>
      </w:r>
      <w:r w:rsidR="006823DD">
        <w:rPr>
          <w:rFonts w:ascii="Times New Roman" w:hAnsi="Times New Roman" w:cs="Times New Roman"/>
          <w:sz w:val="24"/>
          <w:szCs w:val="24"/>
        </w:rPr>
        <w:t>,</w:t>
      </w:r>
      <w:r w:rsidRPr="006823DD">
        <w:rPr>
          <w:rFonts w:ascii="Times New Roman" w:hAnsi="Times New Roman" w:cs="Times New Roman"/>
          <w:sz w:val="24"/>
          <w:szCs w:val="24"/>
        </w:rPr>
        <w:t xml:space="preserve"> answer all of the questions below. We are interested in collecting </w:t>
      </w:r>
      <w:r w:rsidR="00A80353">
        <w:rPr>
          <w:rFonts w:ascii="Times New Roman" w:hAnsi="Times New Roman" w:cs="Times New Roman"/>
          <w:sz w:val="24"/>
          <w:szCs w:val="24"/>
        </w:rPr>
        <w:t xml:space="preserve">information for each of the </w:t>
      </w:r>
      <w:r w:rsidRPr="006823DD">
        <w:rPr>
          <w:rFonts w:ascii="Times New Roman" w:hAnsi="Times New Roman" w:cs="Times New Roman"/>
          <w:sz w:val="24"/>
          <w:szCs w:val="24"/>
        </w:rPr>
        <w:t xml:space="preserve">intervals </w:t>
      </w:r>
      <w:r w:rsidR="00A80353">
        <w:rPr>
          <w:rFonts w:ascii="Times New Roman" w:hAnsi="Times New Roman" w:cs="Times New Roman"/>
          <w:sz w:val="24"/>
          <w:szCs w:val="24"/>
        </w:rPr>
        <w:t xml:space="preserve">along the </w:t>
      </w:r>
      <w:r w:rsidRPr="006823DD">
        <w:rPr>
          <w:rFonts w:ascii="Times New Roman" w:hAnsi="Times New Roman" w:cs="Times New Roman"/>
          <w:sz w:val="24"/>
          <w:szCs w:val="24"/>
        </w:rPr>
        <w:t xml:space="preserve">QIC-AG continuum:  Stage Setting, Preparation, Focused, Universal, Selective Indicated, Intensive, </w:t>
      </w:r>
      <w:r w:rsidR="00447CC5" w:rsidRPr="006823DD">
        <w:rPr>
          <w:rFonts w:ascii="Times New Roman" w:hAnsi="Times New Roman" w:cs="Times New Roman"/>
          <w:sz w:val="24"/>
          <w:szCs w:val="24"/>
        </w:rPr>
        <w:t>and Maintenance</w:t>
      </w:r>
      <w:r w:rsidR="006823DD">
        <w:rPr>
          <w:rFonts w:ascii="Times New Roman" w:hAnsi="Times New Roman" w:cs="Times New Roman"/>
          <w:sz w:val="24"/>
          <w:szCs w:val="24"/>
        </w:rPr>
        <w:t xml:space="preserve">. </w:t>
      </w:r>
      <w:r w:rsidR="00DF1555">
        <w:rPr>
          <w:rFonts w:ascii="Times New Roman" w:hAnsi="Times New Roman" w:cs="Times New Roman"/>
          <w:sz w:val="24"/>
          <w:szCs w:val="24"/>
        </w:rPr>
        <w:t>Services/interventions listed below should be direct</w:t>
      </w:r>
      <w:r w:rsidR="004458FF">
        <w:rPr>
          <w:rFonts w:ascii="Times New Roman" w:hAnsi="Times New Roman" w:cs="Times New Roman"/>
          <w:sz w:val="24"/>
          <w:szCs w:val="24"/>
        </w:rPr>
        <w:t xml:space="preserve">ly related to target group </w:t>
      </w:r>
      <w:r w:rsidR="00DF1555">
        <w:rPr>
          <w:rFonts w:ascii="Times New Roman" w:hAnsi="Times New Roman" w:cs="Times New Roman"/>
          <w:sz w:val="24"/>
          <w:szCs w:val="24"/>
        </w:rPr>
        <w:t xml:space="preserve">1 and/or 2. Please note that we are asking for specific services rather than programs.  For </w:t>
      </w:r>
      <w:proofErr w:type="gramStart"/>
      <w:r w:rsidR="00DF1555">
        <w:rPr>
          <w:rFonts w:ascii="Times New Roman" w:hAnsi="Times New Roman" w:cs="Times New Roman"/>
          <w:sz w:val="24"/>
          <w:szCs w:val="24"/>
        </w:rPr>
        <w:t>example</w:t>
      </w:r>
      <w:proofErr w:type="gramEnd"/>
      <w:r w:rsidR="00DF1555">
        <w:rPr>
          <w:rFonts w:ascii="Times New Roman" w:hAnsi="Times New Roman" w:cs="Times New Roman"/>
          <w:sz w:val="24"/>
          <w:szCs w:val="24"/>
        </w:rPr>
        <w:t xml:space="preserve"> ASAP may be the program that provides post adoption services in TN. However, ASAP provides many services. Each of these services should be listed below and not lumped under one entry called ASAP.  Please also note that we are looking for services/interventions that </w:t>
      </w:r>
      <w:r w:rsidR="00A80353">
        <w:rPr>
          <w:rFonts w:ascii="Times New Roman" w:hAnsi="Times New Roman" w:cs="Times New Roman"/>
          <w:sz w:val="24"/>
          <w:szCs w:val="24"/>
        </w:rPr>
        <w:t xml:space="preserve">are </w:t>
      </w:r>
      <w:r w:rsidR="00DF1555">
        <w:rPr>
          <w:rFonts w:ascii="Times New Roman" w:hAnsi="Times New Roman" w:cs="Times New Roman"/>
          <w:sz w:val="24"/>
          <w:szCs w:val="24"/>
        </w:rPr>
        <w:t>offered anywhere in the site</w:t>
      </w:r>
      <w:r w:rsidR="00A80353">
        <w:rPr>
          <w:rFonts w:ascii="Times New Roman" w:hAnsi="Times New Roman" w:cs="Times New Roman"/>
          <w:sz w:val="24"/>
          <w:szCs w:val="24"/>
        </w:rPr>
        <w:t xml:space="preserve"> (i.e. designated state, county that is working with QIC-AG)</w:t>
      </w:r>
      <w:r w:rsidR="00DF1555">
        <w:rPr>
          <w:rFonts w:ascii="Times New Roman" w:hAnsi="Times New Roman" w:cs="Times New Roman"/>
          <w:sz w:val="24"/>
          <w:szCs w:val="24"/>
        </w:rPr>
        <w:t>.</w:t>
      </w:r>
    </w:p>
    <w:p w:rsidR="00A80353" w:rsidRDefault="006823DD" w:rsidP="00781816">
      <w:pPr>
        <w:rPr>
          <w:rFonts w:ascii="Times New Roman" w:hAnsi="Times New Roman" w:cs="Times New Roman"/>
          <w:sz w:val="24"/>
          <w:szCs w:val="24"/>
        </w:rPr>
      </w:pPr>
      <w:r>
        <w:rPr>
          <w:rFonts w:ascii="Times New Roman" w:hAnsi="Times New Roman" w:cs="Times New Roman"/>
          <w:sz w:val="24"/>
          <w:szCs w:val="24"/>
        </w:rPr>
        <w:t>Following the interval specific questions</w:t>
      </w:r>
      <w:r w:rsidR="00A80353">
        <w:rPr>
          <w:rFonts w:ascii="Times New Roman" w:hAnsi="Times New Roman" w:cs="Times New Roman"/>
          <w:sz w:val="24"/>
          <w:szCs w:val="24"/>
        </w:rPr>
        <w:t>, there</w:t>
      </w:r>
      <w:r>
        <w:rPr>
          <w:rFonts w:ascii="Times New Roman" w:hAnsi="Times New Roman" w:cs="Times New Roman"/>
          <w:sz w:val="24"/>
          <w:szCs w:val="24"/>
        </w:rPr>
        <w:t xml:space="preserve"> are </w:t>
      </w:r>
      <w:r w:rsidR="00A80353">
        <w:rPr>
          <w:rFonts w:ascii="Times New Roman" w:hAnsi="Times New Roman" w:cs="Times New Roman"/>
          <w:sz w:val="24"/>
          <w:szCs w:val="24"/>
        </w:rPr>
        <w:t>some broad questions about the site’s</w:t>
      </w:r>
      <w:r>
        <w:rPr>
          <w:rFonts w:ascii="Times New Roman" w:hAnsi="Times New Roman" w:cs="Times New Roman"/>
          <w:sz w:val="24"/>
          <w:szCs w:val="24"/>
        </w:rPr>
        <w:t xml:space="preserve"> overall continuum. </w:t>
      </w:r>
    </w:p>
    <w:p w:rsidR="00FB04D6" w:rsidRPr="00FB04D6" w:rsidRDefault="00FB04D6" w:rsidP="00781816">
      <w:pPr>
        <w:rPr>
          <w:rFonts w:ascii="Times New Roman" w:hAnsi="Times New Roman" w:cs="Times New Roman"/>
          <w:sz w:val="24"/>
          <w:szCs w:val="24"/>
        </w:rPr>
      </w:pPr>
    </w:p>
    <w:p w:rsidR="006823DD" w:rsidRPr="006823DD" w:rsidRDefault="006823DD" w:rsidP="00781816">
      <w:pPr>
        <w:rPr>
          <w:rFonts w:ascii="Times New Roman" w:hAnsi="Times New Roman" w:cs="Times New Roman"/>
          <w:b/>
          <w:color w:val="C45911" w:themeColor="accent2" w:themeShade="BF"/>
          <w:sz w:val="24"/>
          <w:szCs w:val="24"/>
          <w:u w:val="single"/>
        </w:rPr>
      </w:pPr>
      <w:r>
        <w:rPr>
          <w:rFonts w:ascii="Times New Roman" w:hAnsi="Times New Roman" w:cs="Times New Roman"/>
          <w:b/>
          <w:color w:val="C45911" w:themeColor="accent2" w:themeShade="BF"/>
          <w:sz w:val="24"/>
          <w:szCs w:val="24"/>
          <w:u w:val="single"/>
        </w:rPr>
        <w:t>Questions to be asked for</w:t>
      </w:r>
      <w:r w:rsidRPr="006823DD">
        <w:rPr>
          <w:rFonts w:ascii="Times New Roman" w:hAnsi="Times New Roman" w:cs="Times New Roman"/>
          <w:b/>
          <w:color w:val="C45911" w:themeColor="accent2" w:themeShade="BF"/>
          <w:sz w:val="24"/>
          <w:szCs w:val="24"/>
          <w:u w:val="single"/>
        </w:rPr>
        <w:t xml:space="preserve"> each </w:t>
      </w:r>
      <w:r w:rsidR="00947260">
        <w:rPr>
          <w:rFonts w:ascii="Times New Roman" w:hAnsi="Times New Roman" w:cs="Times New Roman"/>
          <w:b/>
          <w:color w:val="C45911" w:themeColor="accent2" w:themeShade="BF"/>
          <w:sz w:val="24"/>
          <w:szCs w:val="24"/>
          <w:u w:val="single"/>
        </w:rPr>
        <w:t>s</w:t>
      </w:r>
      <w:r w:rsidR="00FB04D6">
        <w:rPr>
          <w:rFonts w:ascii="Times New Roman" w:hAnsi="Times New Roman" w:cs="Times New Roman"/>
          <w:b/>
          <w:color w:val="C45911" w:themeColor="accent2" w:themeShade="BF"/>
          <w:sz w:val="24"/>
          <w:szCs w:val="24"/>
          <w:u w:val="single"/>
        </w:rPr>
        <w:t>ervice/</w:t>
      </w:r>
      <w:r w:rsidR="00947260">
        <w:rPr>
          <w:rFonts w:ascii="Times New Roman" w:hAnsi="Times New Roman" w:cs="Times New Roman"/>
          <w:b/>
          <w:color w:val="C45911" w:themeColor="accent2" w:themeShade="BF"/>
          <w:sz w:val="24"/>
          <w:szCs w:val="24"/>
          <w:u w:val="single"/>
        </w:rPr>
        <w:t>i</w:t>
      </w:r>
      <w:r w:rsidR="00FB04D6">
        <w:rPr>
          <w:rFonts w:ascii="Times New Roman" w:hAnsi="Times New Roman" w:cs="Times New Roman"/>
          <w:b/>
          <w:color w:val="C45911" w:themeColor="accent2" w:themeShade="BF"/>
          <w:sz w:val="24"/>
          <w:szCs w:val="24"/>
          <w:u w:val="single"/>
        </w:rPr>
        <w:t xml:space="preserve">ntervention in the </w:t>
      </w:r>
      <w:r w:rsidR="00947260">
        <w:rPr>
          <w:rFonts w:ascii="Times New Roman" w:hAnsi="Times New Roman" w:cs="Times New Roman"/>
          <w:b/>
          <w:color w:val="C45911" w:themeColor="accent2" w:themeShade="BF"/>
          <w:sz w:val="24"/>
          <w:szCs w:val="24"/>
          <w:u w:val="single"/>
        </w:rPr>
        <w:t>i</w:t>
      </w:r>
      <w:r w:rsidR="00FB04D6">
        <w:rPr>
          <w:rFonts w:ascii="Times New Roman" w:hAnsi="Times New Roman" w:cs="Times New Roman"/>
          <w:b/>
          <w:color w:val="C45911" w:themeColor="accent2" w:themeShade="BF"/>
          <w:sz w:val="24"/>
          <w:szCs w:val="24"/>
          <w:u w:val="single"/>
        </w:rPr>
        <w:t>nterval</w:t>
      </w:r>
      <w:r w:rsidRPr="0042011D">
        <w:rPr>
          <w:rFonts w:ascii="Times New Roman" w:hAnsi="Times New Roman" w:cs="Times New Roman"/>
          <w:b/>
          <w:color w:val="C45911" w:themeColor="accent2" w:themeShade="BF"/>
          <w:sz w:val="24"/>
          <w:szCs w:val="24"/>
        </w:rPr>
        <w:t>:</w:t>
      </w:r>
    </w:p>
    <w:p w:rsidR="00637ED7" w:rsidRPr="00DE4BE5" w:rsidRDefault="00637ED7" w:rsidP="00637ED7">
      <w:pPr>
        <w:pStyle w:val="ListParagraph"/>
        <w:numPr>
          <w:ilvl w:val="0"/>
          <w:numId w:val="29"/>
        </w:numPr>
        <w:rPr>
          <w:rFonts w:ascii="Times New Roman" w:hAnsi="Times New Roman" w:cs="Times New Roman"/>
          <w:sz w:val="24"/>
          <w:szCs w:val="24"/>
        </w:rPr>
      </w:pPr>
      <w:r w:rsidRPr="00FF35BA">
        <w:rPr>
          <w:rFonts w:ascii="Times New Roman" w:hAnsi="Times New Roman" w:cs="Times New Roman"/>
          <w:sz w:val="24"/>
          <w:szCs w:val="24"/>
        </w:rPr>
        <w:t>Type of service</w:t>
      </w:r>
      <w:r w:rsidRPr="00FF35BA">
        <w:rPr>
          <w:sz w:val="16"/>
          <w:szCs w:val="16"/>
        </w:rPr>
        <w:t xml:space="preserve"> </w:t>
      </w:r>
      <w:r>
        <w:rPr>
          <w:sz w:val="16"/>
          <w:szCs w:val="16"/>
        </w:rPr>
        <w:t>(</w:t>
      </w:r>
      <w:r w:rsidRPr="00FF35BA">
        <w:rPr>
          <w:sz w:val="16"/>
          <w:szCs w:val="16"/>
        </w:rPr>
        <w:t xml:space="preserve">Information and referrals, educational programs or materials, support programs </w:t>
      </w:r>
      <w:r>
        <w:rPr>
          <w:sz w:val="16"/>
          <w:szCs w:val="16"/>
        </w:rPr>
        <w:t>(</w:t>
      </w:r>
      <w:r w:rsidRPr="00FF35BA">
        <w:rPr>
          <w:sz w:val="16"/>
          <w:szCs w:val="16"/>
        </w:rPr>
        <w:t>groups, mentors, buddy families, etc.), in-home counseling, out-of-home counseling, respite, residential</w:t>
      </w:r>
      <w:r>
        <w:rPr>
          <w:sz w:val="16"/>
          <w:szCs w:val="16"/>
        </w:rPr>
        <w:t>/</w:t>
      </w:r>
      <w:proofErr w:type="gramStart"/>
      <w:r>
        <w:rPr>
          <w:sz w:val="16"/>
          <w:szCs w:val="16"/>
        </w:rPr>
        <w:t xml:space="preserve">day </w:t>
      </w:r>
      <w:r w:rsidRPr="00FF35BA">
        <w:rPr>
          <w:sz w:val="16"/>
          <w:szCs w:val="16"/>
        </w:rPr>
        <w:t xml:space="preserve"> treatment</w:t>
      </w:r>
      <w:proofErr w:type="gramEnd"/>
      <w:r w:rsidRPr="00FF35BA">
        <w:rPr>
          <w:sz w:val="16"/>
          <w:szCs w:val="16"/>
        </w:rPr>
        <w:t>, mediation, assessment</w:t>
      </w:r>
      <w:r>
        <w:rPr>
          <w:sz w:val="16"/>
          <w:szCs w:val="16"/>
        </w:rPr>
        <w:t>, specialized recruitment and development, educational advocacy, other</w:t>
      </w:r>
      <w:r w:rsidRPr="00FF35BA">
        <w:rPr>
          <w:sz w:val="16"/>
          <w:szCs w:val="16"/>
        </w:rPr>
        <w:t xml:space="preserve"> </w:t>
      </w:r>
      <w:r>
        <w:rPr>
          <w:sz w:val="16"/>
          <w:szCs w:val="16"/>
        </w:rPr>
        <w:t>)</w:t>
      </w:r>
    </w:p>
    <w:p w:rsidR="00781816" w:rsidRDefault="00781816" w:rsidP="006823DD">
      <w:pPr>
        <w:pStyle w:val="ListParagraph"/>
        <w:numPr>
          <w:ilvl w:val="0"/>
          <w:numId w:val="29"/>
        </w:numPr>
        <w:rPr>
          <w:rFonts w:ascii="Times New Roman" w:hAnsi="Times New Roman" w:cs="Times New Roman"/>
          <w:sz w:val="24"/>
          <w:szCs w:val="24"/>
        </w:rPr>
      </w:pPr>
      <w:r w:rsidRPr="006823DD">
        <w:rPr>
          <w:rFonts w:ascii="Times New Roman" w:hAnsi="Times New Roman" w:cs="Times New Roman"/>
          <w:sz w:val="24"/>
          <w:szCs w:val="24"/>
        </w:rPr>
        <w:t>Name of service/intervention</w:t>
      </w:r>
    </w:p>
    <w:p w:rsidR="005E215A" w:rsidRPr="006823DD" w:rsidRDefault="005E215A" w:rsidP="006823DD">
      <w:pPr>
        <w:pStyle w:val="ListParagraph"/>
        <w:numPr>
          <w:ilvl w:val="0"/>
          <w:numId w:val="29"/>
        </w:numPr>
        <w:rPr>
          <w:rFonts w:ascii="Times New Roman" w:hAnsi="Times New Roman" w:cs="Times New Roman"/>
          <w:sz w:val="24"/>
          <w:szCs w:val="24"/>
        </w:rPr>
      </w:pPr>
      <w:r>
        <w:rPr>
          <w:rFonts w:ascii="Times New Roman" w:hAnsi="Times New Roman" w:cs="Times New Roman"/>
          <w:sz w:val="24"/>
          <w:szCs w:val="24"/>
        </w:rPr>
        <w:t>Length of time service/intervention has been in use</w:t>
      </w:r>
    </w:p>
    <w:p w:rsidR="00781816" w:rsidRPr="006823DD" w:rsidRDefault="00781816" w:rsidP="006823DD">
      <w:pPr>
        <w:pStyle w:val="ListParagraph"/>
        <w:numPr>
          <w:ilvl w:val="0"/>
          <w:numId w:val="29"/>
        </w:numPr>
        <w:rPr>
          <w:rFonts w:ascii="Times New Roman" w:hAnsi="Times New Roman" w:cs="Times New Roman"/>
          <w:sz w:val="24"/>
          <w:szCs w:val="24"/>
        </w:rPr>
      </w:pPr>
      <w:r w:rsidRPr="006823DD">
        <w:rPr>
          <w:rFonts w:ascii="Times New Roman" w:hAnsi="Times New Roman" w:cs="Times New Roman"/>
          <w:sz w:val="24"/>
          <w:szCs w:val="24"/>
        </w:rPr>
        <w:t>What is the primary goal of the service/intervention?</w:t>
      </w:r>
    </w:p>
    <w:p w:rsidR="00781816" w:rsidRPr="006823DD" w:rsidRDefault="00781816" w:rsidP="006823DD">
      <w:pPr>
        <w:pStyle w:val="ListParagraph"/>
        <w:numPr>
          <w:ilvl w:val="0"/>
          <w:numId w:val="29"/>
        </w:numPr>
        <w:rPr>
          <w:rFonts w:ascii="Times New Roman" w:hAnsi="Times New Roman" w:cs="Times New Roman"/>
          <w:sz w:val="24"/>
          <w:szCs w:val="24"/>
        </w:rPr>
      </w:pPr>
      <w:r w:rsidRPr="006823DD">
        <w:rPr>
          <w:rFonts w:ascii="Times New Roman" w:hAnsi="Times New Roman" w:cs="Times New Roman"/>
          <w:sz w:val="24"/>
          <w:szCs w:val="24"/>
        </w:rPr>
        <w:t xml:space="preserve">Who are the current providers? </w:t>
      </w:r>
    </w:p>
    <w:p w:rsidR="00781816" w:rsidRPr="006823DD" w:rsidRDefault="00781816" w:rsidP="006823DD">
      <w:pPr>
        <w:pStyle w:val="ListParagraph"/>
        <w:numPr>
          <w:ilvl w:val="0"/>
          <w:numId w:val="29"/>
        </w:numPr>
        <w:rPr>
          <w:rFonts w:ascii="Times New Roman" w:hAnsi="Times New Roman" w:cs="Times New Roman"/>
          <w:sz w:val="24"/>
          <w:szCs w:val="24"/>
        </w:rPr>
      </w:pPr>
      <w:r w:rsidRPr="006823DD">
        <w:rPr>
          <w:rFonts w:ascii="Times New Roman" w:hAnsi="Times New Roman" w:cs="Times New Roman"/>
          <w:sz w:val="24"/>
          <w:szCs w:val="24"/>
        </w:rPr>
        <w:t>Practitioner cha</w:t>
      </w:r>
      <w:r w:rsidR="006823DD">
        <w:rPr>
          <w:rFonts w:ascii="Times New Roman" w:hAnsi="Times New Roman" w:cs="Times New Roman"/>
          <w:sz w:val="24"/>
          <w:szCs w:val="24"/>
        </w:rPr>
        <w:t>racteristics (Number of staff, minimum educational standards, t</w:t>
      </w:r>
      <w:r w:rsidRPr="006823DD">
        <w:rPr>
          <w:rFonts w:ascii="Times New Roman" w:hAnsi="Times New Roman" w:cs="Times New Roman"/>
          <w:sz w:val="24"/>
          <w:szCs w:val="24"/>
        </w:rPr>
        <w:t>raining requirements, case ratio, clinical supervision, types of practitioner such as social worker, physician, parent, current workload and time pressures of staff who are</w:t>
      </w:r>
      <w:r w:rsidR="006823DD">
        <w:rPr>
          <w:rFonts w:ascii="Times New Roman" w:hAnsi="Times New Roman" w:cs="Times New Roman"/>
          <w:sz w:val="24"/>
          <w:szCs w:val="24"/>
        </w:rPr>
        <w:t xml:space="preserve"> providing current service</w:t>
      </w:r>
      <w:r w:rsidRPr="006823DD">
        <w:rPr>
          <w:rFonts w:ascii="Times New Roman" w:hAnsi="Times New Roman" w:cs="Times New Roman"/>
          <w:sz w:val="24"/>
          <w:szCs w:val="24"/>
        </w:rPr>
        <w:t>)</w:t>
      </w:r>
      <w:r w:rsidRPr="006823DD">
        <w:rPr>
          <w:rFonts w:ascii="Times New Roman" w:hAnsi="Times New Roman" w:cs="Times New Roman"/>
          <w:sz w:val="24"/>
          <w:szCs w:val="24"/>
        </w:rPr>
        <w:tab/>
      </w:r>
      <w:r w:rsidRPr="006823DD">
        <w:rPr>
          <w:rFonts w:ascii="Times New Roman" w:hAnsi="Times New Roman" w:cs="Times New Roman"/>
          <w:sz w:val="24"/>
          <w:szCs w:val="24"/>
        </w:rPr>
        <w:tab/>
      </w:r>
      <w:r w:rsidRPr="006823DD">
        <w:rPr>
          <w:rFonts w:ascii="Times New Roman" w:hAnsi="Times New Roman" w:cs="Times New Roman"/>
          <w:sz w:val="24"/>
          <w:szCs w:val="24"/>
        </w:rPr>
        <w:tab/>
      </w:r>
    </w:p>
    <w:p w:rsidR="00781816" w:rsidRPr="006823DD" w:rsidRDefault="00781816" w:rsidP="006823DD">
      <w:pPr>
        <w:pStyle w:val="ListParagraph"/>
        <w:numPr>
          <w:ilvl w:val="0"/>
          <w:numId w:val="29"/>
        </w:numPr>
        <w:rPr>
          <w:rFonts w:ascii="Times New Roman" w:hAnsi="Times New Roman" w:cs="Times New Roman"/>
          <w:sz w:val="24"/>
          <w:szCs w:val="24"/>
        </w:rPr>
      </w:pPr>
      <w:r w:rsidRPr="006823DD">
        <w:rPr>
          <w:rFonts w:ascii="Times New Roman" w:hAnsi="Times New Roman" w:cs="Times New Roman"/>
          <w:sz w:val="24"/>
          <w:szCs w:val="24"/>
        </w:rPr>
        <w:t>Regions/locations served</w:t>
      </w:r>
      <w:r w:rsidR="006823DD">
        <w:rPr>
          <w:rFonts w:ascii="Times New Roman" w:hAnsi="Times New Roman" w:cs="Times New Roman"/>
          <w:sz w:val="24"/>
          <w:szCs w:val="24"/>
        </w:rPr>
        <w:t>:</w:t>
      </w:r>
    </w:p>
    <w:p w:rsidR="00781816" w:rsidRPr="006823DD" w:rsidRDefault="00781816" w:rsidP="006823DD">
      <w:pPr>
        <w:pStyle w:val="ListParagraph"/>
        <w:numPr>
          <w:ilvl w:val="1"/>
          <w:numId w:val="29"/>
        </w:numPr>
        <w:rPr>
          <w:rFonts w:ascii="Times New Roman" w:hAnsi="Times New Roman" w:cs="Times New Roman"/>
          <w:sz w:val="24"/>
          <w:szCs w:val="24"/>
        </w:rPr>
      </w:pPr>
      <w:r w:rsidRPr="006823DD">
        <w:rPr>
          <w:rFonts w:ascii="Times New Roman" w:hAnsi="Times New Roman" w:cs="Times New Roman"/>
          <w:sz w:val="24"/>
          <w:szCs w:val="24"/>
        </w:rPr>
        <w:t>Eligibility criteria for service/intervention</w:t>
      </w:r>
    </w:p>
    <w:p w:rsidR="00781816" w:rsidRPr="006823DD" w:rsidRDefault="00781816" w:rsidP="006823DD">
      <w:pPr>
        <w:pStyle w:val="ListParagraph"/>
        <w:numPr>
          <w:ilvl w:val="0"/>
          <w:numId w:val="29"/>
        </w:numPr>
        <w:rPr>
          <w:rFonts w:ascii="Times New Roman" w:hAnsi="Times New Roman" w:cs="Times New Roman"/>
          <w:sz w:val="24"/>
          <w:szCs w:val="24"/>
        </w:rPr>
      </w:pPr>
      <w:r w:rsidRPr="006823DD">
        <w:rPr>
          <w:rFonts w:ascii="Times New Roman" w:hAnsi="Times New Roman" w:cs="Times New Roman"/>
          <w:sz w:val="24"/>
          <w:szCs w:val="24"/>
        </w:rPr>
        <w:t>Characteristics of service/intervention</w:t>
      </w:r>
    </w:p>
    <w:p w:rsidR="00781816" w:rsidRPr="006823DD" w:rsidRDefault="00781816" w:rsidP="006823DD">
      <w:pPr>
        <w:pStyle w:val="ListParagraph"/>
        <w:numPr>
          <w:ilvl w:val="0"/>
          <w:numId w:val="30"/>
        </w:numPr>
        <w:rPr>
          <w:rFonts w:ascii="Times New Roman" w:hAnsi="Times New Roman" w:cs="Times New Roman"/>
          <w:sz w:val="24"/>
          <w:szCs w:val="24"/>
        </w:rPr>
      </w:pPr>
      <w:r w:rsidRPr="006823DD">
        <w:rPr>
          <w:rFonts w:ascii="Times New Roman" w:hAnsi="Times New Roman" w:cs="Times New Roman"/>
          <w:sz w:val="24"/>
          <w:szCs w:val="24"/>
        </w:rPr>
        <w:t>Evidence supported/promising practice</w:t>
      </w:r>
      <w:r w:rsidR="00D31D0E">
        <w:rPr>
          <w:rFonts w:ascii="Times New Roman" w:hAnsi="Times New Roman" w:cs="Times New Roman"/>
          <w:sz w:val="24"/>
          <w:szCs w:val="24"/>
        </w:rPr>
        <w:t xml:space="preserve"> (name, if applicable)</w:t>
      </w:r>
    </w:p>
    <w:p w:rsidR="00781816" w:rsidRPr="006823DD" w:rsidRDefault="00781816" w:rsidP="006823DD">
      <w:pPr>
        <w:pStyle w:val="ListParagraph"/>
        <w:numPr>
          <w:ilvl w:val="0"/>
          <w:numId w:val="30"/>
        </w:numPr>
        <w:rPr>
          <w:rFonts w:ascii="Times New Roman" w:hAnsi="Times New Roman" w:cs="Times New Roman"/>
          <w:sz w:val="24"/>
          <w:szCs w:val="24"/>
        </w:rPr>
      </w:pPr>
      <w:r w:rsidRPr="006823DD">
        <w:rPr>
          <w:rFonts w:ascii="Times New Roman" w:hAnsi="Times New Roman" w:cs="Times New Roman"/>
          <w:sz w:val="24"/>
          <w:szCs w:val="24"/>
        </w:rPr>
        <w:t xml:space="preserve">Risk factors/protective factors addressed by service/intervention </w:t>
      </w:r>
    </w:p>
    <w:p w:rsidR="00781816" w:rsidRPr="003E48FA" w:rsidRDefault="00781816" w:rsidP="003E48FA">
      <w:pPr>
        <w:pStyle w:val="ListParagraph"/>
        <w:numPr>
          <w:ilvl w:val="0"/>
          <w:numId w:val="30"/>
        </w:numPr>
        <w:rPr>
          <w:rFonts w:ascii="Times New Roman" w:hAnsi="Times New Roman" w:cs="Times New Roman"/>
          <w:sz w:val="24"/>
          <w:szCs w:val="24"/>
        </w:rPr>
      </w:pPr>
      <w:r w:rsidRPr="006823DD">
        <w:rPr>
          <w:rFonts w:ascii="Times New Roman" w:hAnsi="Times New Roman" w:cs="Times New Roman"/>
          <w:sz w:val="24"/>
          <w:szCs w:val="24"/>
        </w:rPr>
        <w:t>Intended client</w:t>
      </w:r>
    </w:p>
    <w:p w:rsidR="00781816" w:rsidRPr="006823DD" w:rsidRDefault="00781816" w:rsidP="006823DD">
      <w:pPr>
        <w:pStyle w:val="ListParagraph"/>
        <w:numPr>
          <w:ilvl w:val="0"/>
          <w:numId w:val="30"/>
        </w:numPr>
        <w:rPr>
          <w:rFonts w:ascii="Times New Roman" w:hAnsi="Times New Roman" w:cs="Times New Roman"/>
          <w:sz w:val="24"/>
          <w:szCs w:val="24"/>
        </w:rPr>
      </w:pPr>
      <w:r w:rsidRPr="006823DD">
        <w:rPr>
          <w:rFonts w:ascii="Times New Roman" w:hAnsi="Times New Roman" w:cs="Times New Roman"/>
          <w:sz w:val="24"/>
          <w:szCs w:val="24"/>
        </w:rPr>
        <w:t>Service delivery (frequency, duration, source of referrals)</w:t>
      </w:r>
    </w:p>
    <w:p w:rsidR="00781816" w:rsidRPr="006823DD" w:rsidRDefault="003E48FA" w:rsidP="006823DD">
      <w:pPr>
        <w:pStyle w:val="ListParagraph"/>
        <w:numPr>
          <w:ilvl w:val="0"/>
          <w:numId w:val="30"/>
        </w:numPr>
        <w:rPr>
          <w:rFonts w:ascii="Times New Roman" w:hAnsi="Times New Roman" w:cs="Times New Roman"/>
          <w:sz w:val="24"/>
          <w:szCs w:val="24"/>
        </w:rPr>
      </w:pPr>
      <w:r>
        <w:rPr>
          <w:rFonts w:ascii="Times New Roman" w:hAnsi="Times New Roman" w:cs="Times New Roman"/>
          <w:sz w:val="24"/>
          <w:szCs w:val="24"/>
        </w:rPr>
        <w:t xml:space="preserve">How did the site </w:t>
      </w:r>
      <w:r w:rsidR="00781816" w:rsidRPr="006823DD">
        <w:rPr>
          <w:rFonts w:ascii="Times New Roman" w:hAnsi="Times New Roman" w:cs="Times New Roman"/>
          <w:sz w:val="24"/>
          <w:szCs w:val="24"/>
        </w:rPr>
        <w:t>originally identify the need for the program?</w:t>
      </w:r>
    </w:p>
    <w:p w:rsidR="00781816" w:rsidRPr="006823DD" w:rsidRDefault="00781816" w:rsidP="006823DD">
      <w:pPr>
        <w:pStyle w:val="ListParagraph"/>
        <w:numPr>
          <w:ilvl w:val="0"/>
          <w:numId w:val="30"/>
        </w:numPr>
        <w:rPr>
          <w:rFonts w:ascii="Times New Roman" w:hAnsi="Times New Roman" w:cs="Times New Roman"/>
          <w:sz w:val="24"/>
          <w:szCs w:val="24"/>
        </w:rPr>
      </w:pPr>
      <w:r w:rsidRPr="006823DD">
        <w:rPr>
          <w:rFonts w:ascii="Times New Roman" w:hAnsi="Times New Roman" w:cs="Times New Roman"/>
          <w:sz w:val="24"/>
          <w:szCs w:val="24"/>
        </w:rPr>
        <w:t xml:space="preserve">What assessment tools are used (functional, resiliency, mental health) and are these used to determine eligibility for the service/intervention </w:t>
      </w:r>
    </w:p>
    <w:p w:rsidR="00781816" w:rsidRPr="003E48FA" w:rsidRDefault="00781816" w:rsidP="003E48FA">
      <w:pPr>
        <w:pStyle w:val="ListParagraph"/>
        <w:numPr>
          <w:ilvl w:val="0"/>
          <w:numId w:val="31"/>
        </w:numPr>
        <w:rPr>
          <w:rFonts w:ascii="Times New Roman" w:hAnsi="Times New Roman" w:cs="Times New Roman"/>
          <w:sz w:val="24"/>
          <w:szCs w:val="24"/>
        </w:rPr>
      </w:pPr>
      <w:r w:rsidRPr="003E48FA">
        <w:rPr>
          <w:rFonts w:ascii="Times New Roman" w:hAnsi="Times New Roman" w:cs="Times New Roman"/>
          <w:sz w:val="24"/>
          <w:szCs w:val="24"/>
        </w:rPr>
        <w:t>Outcomes</w:t>
      </w:r>
    </w:p>
    <w:p w:rsidR="00A230CE" w:rsidRDefault="00781816" w:rsidP="003E48FA">
      <w:pPr>
        <w:pStyle w:val="ListParagraph"/>
        <w:numPr>
          <w:ilvl w:val="0"/>
          <w:numId w:val="32"/>
        </w:numPr>
        <w:rPr>
          <w:rFonts w:ascii="Times New Roman" w:hAnsi="Times New Roman" w:cs="Times New Roman"/>
          <w:sz w:val="24"/>
          <w:szCs w:val="24"/>
        </w:rPr>
        <w:sectPr w:rsidR="00A230CE" w:rsidSect="00137580">
          <w:headerReference w:type="default" r:id="rId8"/>
          <w:footerReference w:type="even" r:id="rId9"/>
          <w:footerReference w:type="default" r:id="rId10"/>
          <w:pgSz w:w="12240" w:h="15840"/>
          <w:pgMar w:top="720" w:right="720" w:bottom="720" w:left="720" w:header="720" w:footer="720" w:gutter="0"/>
          <w:cols w:space="720"/>
          <w:docGrid w:linePitch="360"/>
        </w:sectPr>
      </w:pPr>
      <w:r w:rsidRPr="006823DD">
        <w:rPr>
          <w:rFonts w:ascii="Times New Roman" w:hAnsi="Times New Roman" w:cs="Times New Roman"/>
          <w:sz w:val="24"/>
          <w:szCs w:val="24"/>
        </w:rPr>
        <w:t xml:space="preserve">Is output </w:t>
      </w:r>
      <w:r w:rsidR="00AD67EB">
        <w:rPr>
          <w:rFonts w:ascii="Times New Roman" w:hAnsi="Times New Roman" w:cs="Times New Roman"/>
          <w:sz w:val="24"/>
          <w:szCs w:val="24"/>
        </w:rPr>
        <w:t xml:space="preserve">and/or outcome </w:t>
      </w:r>
      <w:r w:rsidRPr="006823DD">
        <w:rPr>
          <w:rFonts w:ascii="Times New Roman" w:hAnsi="Times New Roman" w:cs="Times New Roman"/>
          <w:sz w:val="24"/>
          <w:szCs w:val="24"/>
        </w:rPr>
        <w:t>data collected?</w:t>
      </w:r>
    </w:p>
    <w:p w:rsidR="00781816" w:rsidRPr="006823DD" w:rsidRDefault="00781816" w:rsidP="003E48FA">
      <w:pPr>
        <w:pStyle w:val="ListParagraph"/>
        <w:numPr>
          <w:ilvl w:val="0"/>
          <w:numId w:val="32"/>
        </w:numPr>
        <w:rPr>
          <w:rFonts w:ascii="Times New Roman" w:hAnsi="Times New Roman" w:cs="Times New Roman"/>
          <w:sz w:val="24"/>
          <w:szCs w:val="24"/>
        </w:rPr>
      </w:pPr>
      <w:r w:rsidRPr="006823DD">
        <w:rPr>
          <w:rFonts w:ascii="Times New Roman" w:hAnsi="Times New Roman" w:cs="Times New Roman"/>
          <w:sz w:val="24"/>
          <w:szCs w:val="24"/>
        </w:rPr>
        <w:t>How is data collected</w:t>
      </w:r>
      <w:r w:rsidR="003E48FA">
        <w:rPr>
          <w:rFonts w:ascii="Times New Roman" w:hAnsi="Times New Roman" w:cs="Times New Roman"/>
          <w:sz w:val="24"/>
          <w:szCs w:val="24"/>
        </w:rPr>
        <w:t>?</w:t>
      </w:r>
    </w:p>
    <w:p w:rsidR="00781816" w:rsidRPr="006823DD" w:rsidRDefault="00781816" w:rsidP="003E48FA">
      <w:pPr>
        <w:pStyle w:val="ListParagraph"/>
        <w:numPr>
          <w:ilvl w:val="0"/>
          <w:numId w:val="32"/>
        </w:numPr>
        <w:rPr>
          <w:rFonts w:ascii="Times New Roman" w:hAnsi="Times New Roman" w:cs="Times New Roman"/>
          <w:sz w:val="24"/>
          <w:szCs w:val="24"/>
        </w:rPr>
      </w:pPr>
      <w:r w:rsidRPr="006823DD">
        <w:rPr>
          <w:rFonts w:ascii="Times New Roman" w:hAnsi="Times New Roman" w:cs="Times New Roman"/>
          <w:sz w:val="24"/>
          <w:szCs w:val="24"/>
        </w:rPr>
        <w:t>Number of clients served in last fiscal year</w:t>
      </w:r>
      <w:r w:rsidR="003E48FA">
        <w:rPr>
          <w:rFonts w:ascii="Times New Roman" w:hAnsi="Times New Roman" w:cs="Times New Roman"/>
          <w:sz w:val="24"/>
          <w:szCs w:val="24"/>
        </w:rPr>
        <w:t>?</w:t>
      </w:r>
    </w:p>
    <w:p w:rsidR="00781816" w:rsidRPr="006823DD" w:rsidRDefault="003E48FA" w:rsidP="003E48FA">
      <w:pPr>
        <w:pStyle w:val="ListParagraph"/>
        <w:numPr>
          <w:ilvl w:val="0"/>
          <w:numId w:val="32"/>
        </w:numPr>
        <w:rPr>
          <w:rFonts w:ascii="Times New Roman" w:hAnsi="Times New Roman" w:cs="Times New Roman"/>
          <w:sz w:val="24"/>
          <w:szCs w:val="24"/>
        </w:rPr>
      </w:pPr>
      <w:r>
        <w:rPr>
          <w:rFonts w:ascii="Times New Roman" w:hAnsi="Times New Roman" w:cs="Times New Roman"/>
          <w:sz w:val="24"/>
          <w:szCs w:val="24"/>
        </w:rPr>
        <w:t xml:space="preserve">What was </w:t>
      </w:r>
      <w:r w:rsidR="00781816" w:rsidRPr="006823DD">
        <w:rPr>
          <w:rFonts w:ascii="Times New Roman" w:hAnsi="Times New Roman" w:cs="Times New Roman"/>
          <w:sz w:val="24"/>
          <w:szCs w:val="24"/>
        </w:rPr>
        <w:t>impact on families</w:t>
      </w:r>
      <w:r>
        <w:rPr>
          <w:rFonts w:ascii="Times New Roman" w:hAnsi="Times New Roman" w:cs="Times New Roman"/>
          <w:sz w:val="24"/>
          <w:szCs w:val="24"/>
        </w:rPr>
        <w:t xml:space="preserve"> served in last fiscal year</w:t>
      </w:r>
      <w:r w:rsidR="00781816" w:rsidRPr="006823DD">
        <w:rPr>
          <w:rFonts w:ascii="Times New Roman" w:hAnsi="Times New Roman" w:cs="Times New Roman"/>
          <w:sz w:val="24"/>
          <w:szCs w:val="24"/>
        </w:rPr>
        <w:t>?</w:t>
      </w:r>
    </w:p>
    <w:p w:rsidR="00781816" w:rsidRDefault="00781816" w:rsidP="003E48FA">
      <w:pPr>
        <w:pStyle w:val="ListParagraph"/>
        <w:numPr>
          <w:ilvl w:val="0"/>
          <w:numId w:val="32"/>
        </w:numPr>
        <w:rPr>
          <w:rFonts w:ascii="Times New Roman" w:hAnsi="Times New Roman" w:cs="Times New Roman"/>
          <w:sz w:val="24"/>
          <w:szCs w:val="24"/>
        </w:rPr>
      </w:pPr>
      <w:r w:rsidRPr="006823DD">
        <w:rPr>
          <w:rFonts w:ascii="Times New Roman" w:hAnsi="Times New Roman" w:cs="Times New Roman"/>
          <w:sz w:val="24"/>
          <w:szCs w:val="24"/>
        </w:rPr>
        <w:t>Is there a standard set of outcome measures</w:t>
      </w:r>
      <w:r w:rsidR="003E48FA">
        <w:rPr>
          <w:rFonts w:ascii="Times New Roman" w:hAnsi="Times New Roman" w:cs="Times New Roman"/>
          <w:sz w:val="24"/>
          <w:szCs w:val="24"/>
        </w:rPr>
        <w:t xml:space="preserve"> for this program/intervention</w:t>
      </w:r>
      <w:r w:rsidRPr="006823DD">
        <w:rPr>
          <w:rFonts w:ascii="Times New Roman" w:hAnsi="Times New Roman" w:cs="Times New Roman"/>
          <w:sz w:val="24"/>
          <w:szCs w:val="24"/>
        </w:rPr>
        <w:t>?</w:t>
      </w:r>
    </w:p>
    <w:p w:rsidR="00FB04D6" w:rsidRDefault="00FB04D6" w:rsidP="00FB04D6">
      <w:pPr>
        <w:pStyle w:val="ListParagraph"/>
        <w:ind w:left="1080"/>
        <w:rPr>
          <w:rFonts w:ascii="Times New Roman" w:hAnsi="Times New Roman" w:cs="Times New Roman"/>
          <w:sz w:val="24"/>
          <w:szCs w:val="24"/>
        </w:rPr>
      </w:pPr>
    </w:p>
    <w:p w:rsidR="00467865" w:rsidRPr="00C10397" w:rsidRDefault="00FB04D6" w:rsidP="00FB04D6">
      <w:pPr>
        <w:rPr>
          <w:rFonts w:ascii="Times New Roman" w:hAnsi="Times New Roman" w:cs="Times New Roman"/>
          <w:b/>
          <w:color w:val="C45911" w:themeColor="accent2" w:themeShade="BF"/>
          <w:sz w:val="24"/>
          <w:szCs w:val="24"/>
          <w:u w:val="single"/>
        </w:rPr>
      </w:pPr>
      <w:r w:rsidRPr="00C10397">
        <w:rPr>
          <w:rFonts w:ascii="Times New Roman" w:hAnsi="Times New Roman" w:cs="Times New Roman"/>
          <w:b/>
          <w:color w:val="C45911" w:themeColor="accent2" w:themeShade="BF"/>
          <w:sz w:val="24"/>
          <w:szCs w:val="24"/>
          <w:u w:val="single"/>
        </w:rPr>
        <w:t xml:space="preserve">Questions </w:t>
      </w:r>
      <w:r w:rsidR="007A15C9">
        <w:rPr>
          <w:rFonts w:ascii="Times New Roman" w:hAnsi="Times New Roman" w:cs="Times New Roman"/>
          <w:b/>
          <w:color w:val="C45911" w:themeColor="accent2" w:themeShade="BF"/>
          <w:sz w:val="24"/>
          <w:szCs w:val="24"/>
          <w:u w:val="single"/>
        </w:rPr>
        <w:t xml:space="preserve">to </w:t>
      </w:r>
      <w:r w:rsidR="00947260">
        <w:rPr>
          <w:rFonts w:ascii="Times New Roman" w:hAnsi="Times New Roman" w:cs="Times New Roman"/>
          <w:b/>
          <w:color w:val="C45911" w:themeColor="accent2" w:themeShade="BF"/>
          <w:sz w:val="24"/>
          <w:szCs w:val="24"/>
          <w:u w:val="single"/>
        </w:rPr>
        <w:t xml:space="preserve">be asked for each </w:t>
      </w:r>
      <w:r w:rsidRPr="00C10397">
        <w:rPr>
          <w:rFonts w:ascii="Times New Roman" w:hAnsi="Times New Roman" w:cs="Times New Roman"/>
          <w:b/>
          <w:color w:val="C45911" w:themeColor="accent2" w:themeShade="BF"/>
          <w:sz w:val="24"/>
          <w:szCs w:val="24"/>
          <w:u w:val="single"/>
        </w:rPr>
        <w:t>the interval</w:t>
      </w:r>
      <w:r w:rsidR="00C10397">
        <w:rPr>
          <w:rFonts w:ascii="Times New Roman" w:hAnsi="Times New Roman" w:cs="Times New Roman"/>
          <w:b/>
          <w:color w:val="C45911" w:themeColor="accent2" w:themeShade="BF"/>
          <w:sz w:val="24"/>
          <w:szCs w:val="24"/>
          <w:u w:val="single"/>
        </w:rPr>
        <w:t>:</w:t>
      </w:r>
    </w:p>
    <w:p w:rsidR="00467865" w:rsidRPr="003E48FA" w:rsidRDefault="00467865" w:rsidP="00881D31">
      <w:pPr>
        <w:pStyle w:val="ListParagraph"/>
        <w:numPr>
          <w:ilvl w:val="1"/>
          <w:numId w:val="36"/>
        </w:numPr>
        <w:rPr>
          <w:rFonts w:ascii="Times New Roman" w:hAnsi="Times New Roman" w:cs="Times New Roman"/>
          <w:sz w:val="24"/>
          <w:szCs w:val="24"/>
        </w:rPr>
      </w:pPr>
      <w:r w:rsidRPr="003E48FA">
        <w:rPr>
          <w:rFonts w:ascii="Times New Roman" w:hAnsi="Times New Roman" w:cs="Times New Roman"/>
          <w:sz w:val="24"/>
          <w:szCs w:val="24"/>
        </w:rPr>
        <w:t xml:space="preserve">What services/interventions are missing </w:t>
      </w:r>
      <w:r w:rsidR="00881D31">
        <w:rPr>
          <w:rFonts w:ascii="Times New Roman" w:hAnsi="Times New Roman" w:cs="Times New Roman"/>
          <w:sz w:val="24"/>
          <w:szCs w:val="24"/>
        </w:rPr>
        <w:t xml:space="preserve">in this interval </w:t>
      </w:r>
      <w:r w:rsidRPr="003E48FA">
        <w:rPr>
          <w:rFonts w:ascii="Times New Roman" w:hAnsi="Times New Roman" w:cs="Times New Roman"/>
          <w:sz w:val="24"/>
          <w:szCs w:val="24"/>
        </w:rPr>
        <w:t xml:space="preserve">to meet </w:t>
      </w:r>
      <w:r>
        <w:rPr>
          <w:rFonts w:ascii="Times New Roman" w:hAnsi="Times New Roman" w:cs="Times New Roman"/>
          <w:sz w:val="24"/>
          <w:szCs w:val="24"/>
        </w:rPr>
        <w:t xml:space="preserve">the </w:t>
      </w:r>
      <w:r w:rsidRPr="003E48FA">
        <w:rPr>
          <w:rFonts w:ascii="Times New Roman" w:hAnsi="Times New Roman" w:cs="Times New Roman"/>
          <w:sz w:val="24"/>
          <w:szCs w:val="24"/>
        </w:rPr>
        <w:t xml:space="preserve">needs </w:t>
      </w:r>
      <w:r w:rsidR="00881D31">
        <w:rPr>
          <w:rFonts w:ascii="Times New Roman" w:hAnsi="Times New Roman" w:cs="Times New Roman"/>
          <w:sz w:val="24"/>
          <w:szCs w:val="24"/>
        </w:rPr>
        <w:t>of target group 1 or</w:t>
      </w:r>
      <w:r>
        <w:rPr>
          <w:rFonts w:ascii="Times New Roman" w:hAnsi="Times New Roman" w:cs="Times New Roman"/>
          <w:sz w:val="24"/>
          <w:szCs w:val="24"/>
        </w:rPr>
        <w:t xml:space="preserve"> 2?  </w:t>
      </w:r>
    </w:p>
    <w:p w:rsidR="00467865" w:rsidRDefault="00467865" w:rsidP="00881D31">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What are the major b</w:t>
      </w:r>
      <w:r w:rsidRPr="003E48FA">
        <w:rPr>
          <w:rFonts w:ascii="Times New Roman" w:hAnsi="Times New Roman" w:cs="Times New Roman"/>
          <w:sz w:val="24"/>
          <w:szCs w:val="24"/>
        </w:rPr>
        <w:t xml:space="preserve">arriers </w:t>
      </w:r>
      <w:r w:rsidR="00881D31">
        <w:rPr>
          <w:rFonts w:ascii="Times New Roman" w:hAnsi="Times New Roman" w:cs="Times New Roman"/>
          <w:sz w:val="24"/>
          <w:szCs w:val="24"/>
        </w:rPr>
        <w:t xml:space="preserve">in this interval </w:t>
      </w:r>
      <w:r w:rsidRPr="003E48FA">
        <w:rPr>
          <w:rFonts w:ascii="Times New Roman" w:hAnsi="Times New Roman" w:cs="Times New Roman"/>
          <w:sz w:val="24"/>
          <w:szCs w:val="24"/>
        </w:rPr>
        <w:t>to prov</w:t>
      </w:r>
      <w:r>
        <w:rPr>
          <w:rFonts w:ascii="Times New Roman" w:hAnsi="Times New Roman" w:cs="Times New Roman"/>
          <w:sz w:val="24"/>
          <w:szCs w:val="24"/>
        </w:rPr>
        <w:t>idin</w:t>
      </w:r>
      <w:r w:rsidR="00881D31">
        <w:rPr>
          <w:rFonts w:ascii="Times New Roman" w:hAnsi="Times New Roman" w:cs="Times New Roman"/>
          <w:sz w:val="24"/>
          <w:szCs w:val="24"/>
        </w:rPr>
        <w:t>g services to target group 1 or</w:t>
      </w:r>
      <w:r>
        <w:rPr>
          <w:rFonts w:ascii="Times New Roman" w:hAnsi="Times New Roman" w:cs="Times New Roman"/>
          <w:sz w:val="24"/>
          <w:szCs w:val="24"/>
        </w:rPr>
        <w:t xml:space="preserve"> 2?  </w:t>
      </w:r>
    </w:p>
    <w:p w:rsidR="00FB04D6" w:rsidRDefault="00FB04D6" w:rsidP="00881D31">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Are there major barriers target group 1 or 2 encounter accessing services in this interval?</w:t>
      </w:r>
    </w:p>
    <w:p w:rsidR="003E48FA" w:rsidRPr="00FB04D6" w:rsidRDefault="00467865" w:rsidP="00781816">
      <w:pPr>
        <w:pStyle w:val="ListParagraph"/>
        <w:numPr>
          <w:ilvl w:val="1"/>
          <w:numId w:val="36"/>
        </w:numPr>
        <w:rPr>
          <w:rFonts w:ascii="Times New Roman" w:hAnsi="Times New Roman" w:cs="Times New Roman"/>
          <w:sz w:val="24"/>
          <w:szCs w:val="24"/>
        </w:rPr>
      </w:pPr>
      <w:r>
        <w:rPr>
          <w:rFonts w:ascii="Times New Roman" w:hAnsi="Times New Roman" w:cs="Times New Roman"/>
          <w:sz w:val="24"/>
          <w:szCs w:val="24"/>
        </w:rPr>
        <w:t xml:space="preserve">What are the major strengths </w:t>
      </w:r>
      <w:r w:rsidR="00881D31">
        <w:rPr>
          <w:rFonts w:ascii="Times New Roman" w:hAnsi="Times New Roman" w:cs="Times New Roman"/>
          <w:sz w:val="24"/>
          <w:szCs w:val="24"/>
        </w:rPr>
        <w:t xml:space="preserve">in this interval to providing services for target group 1 or 2? </w:t>
      </w:r>
    </w:p>
    <w:p w:rsidR="00FB04D6" w:rsidRDefault="00FB04D6" w:rsidP="00781816">
      <w:pPr>
        <w:rPr>
          <w:rFonts w:ascii="Times New Roman" w:hAnsi="Times New Roman" w:cs="Times New Roman"/>
          <w:b/>
          <w:color w:val="C45911" w:themeColor="accent2" w:themeShade="BF"/>
          <w:sz w:val="24"/>
          <w:szCs w:val="24"/>
          <w:u w:val="single"/>
        </w:rPr>
      </w:pPr>
    </w:p>
    <w:p w:rsidR="00A230CE" w:rsidRDefault="00A230CE" w:rsidP="00C10397">
      <w:pPr>
        <w:rPr>
          <w:rFonts w:ascii="Times New Roman" w:hAnsi="Times New Roman" w:cs="Times New Roman"/>
          <w:sz w:val="24"/>
          <w:szCs w:val="24"/>
        </w:rPr>
      </w:pPr>
    </w:p>
    <w:p w:rsidR="00A230CE" w:rsidRPr="00A230CE" w:rsidRDefault="00A230CE">
      <w:pPr>
        <w:rPr>
          <w:rFonts w:ascii="Times New Roman" w:hAnsi="Times New Roman" w:cs="Times New Roman"/>
          <w:sz w:val="24"/>
          <w:szCs w:val="24"/>
        </w:rPr>
      </w:pPr>
    </w:p>
    <w:p w:rsidR="00A230CE" w:rsidRPr="00A230CE" w:rsidRDefault="00A230CE">
      <w:pPr>
        <w:rPr>
          <w:rFonts w:ascii="Times New Roman" w:hAnsi="Times New Roman" w:cs="Times New Roman"/>
          <w:sz w:val="24"/>
          <w:szCs w:val="24"/>
        </w:rPr>
      </w:pPr>
    </w:p>
    <w:p w:rsidR="00A230CE" w:rsidRPr="00A230CE" w:rsidRDefault="00A230CE">
      <w:pPr>
        <w:rPr>
          <w:rFonts w:ascii="Times New Roman" w:hAnsi="Times New Roman" w:cs="Times New Roman"/>
          <w:sz w:val="24"/>
          <w:szCs w:val="24"/>
        </w:rPr>
      </w:pPr>
    </w:p>
    <w:p w:rsidR="00A230CE" w:rsidRPr="00A230CE" w:rsidRDefault="00A230CE">
      <w:pPr>
        <w:rPr>
          <w:rFonts w:ascii="Times New Roman" w:hAnsi="Times New Roman" w:cs="Times New Roman"/>
          <w:sz w:val="24"/>
          <w:szCs w:val="24"/>
        </w:rPr>
      </w:pPr>
    </w:p>
    <w:p w:rsidR="00A230CE" w:rsidRPr="00A230CE" w:rsidRDefault="00A230CE">
      <w:pPr>
        <w:rPr>
          <w:rFonts w:ascii="Times New Roman" w:hAnsi="Times New Roman" w:cs="Times New Roman"/>
          <w:sz w:val="24"/>
          <w:szCs w:val="24"/>
        </w:rPr>
      </w:pPr>
    </w:p>
    <w:p w:rsidR="00A230CE" w:rsidRPr="00A230CE" w:rsidRDefault="00A230CE">
      <w:pPr>
        <w:rPr>
          <w:rFonts w:ascii="Times New Roman" w:hAnsi="Times New Roman" w:cs="Times New Roman"/>
          <w:sz w:val="24"/>
          <w:szCs w:val="24"/>
        </w:rPr>
      </w:pPr>
    </w:p>
    <w:p w:rsidR="00A230CE" w:rsidRPr="00A230CE" w:rsidRDefault="00A230CE">
      <w:pPr>
        <w:rPr>
          <w:rFonts w:ascii="Times New Roman" w:hAnsi="Times New Roman" w:cs="Times New Roman"/>
          <w:sz w:val="24"/>
          <w:szCs w:val="24"/>
        </w:rPr>
      </w:pPr>
    </w:p>
    <w:p w:rsidR="00A230CE" w:rsidRPr="00A230CE" w:rsidRDefault="00A230CE">
      <w:pPr>
        <w:rPr>
          <w:rFonts w:ascii="Times New Roman" w:hAnsi="Times New Roman" w:cs="Times New Roman"/>
          <w:sz w:val="24"/>
          <w:szCs w:val="24"/>
        </w:rPr>
      </w:pPr>
    </w:p>
    <w:p w:rsidR="00A230CE" w:rsidRPr="00A230CE" w:rsidRDefault="00A230CE">
      <w:pPr>
        <w:rPr>
          <w:rFonts w:ascii="Times New Roman" w:hAnsi="Times New Roman" w:cs="Times New Roman"/>
          <w:sz w:val="24"/>
          <w:szCs w:val="24"/>
        </w:rPr>
      </w:pPr>
    </w:p>
    <w:p w:rsidR="00A230CE" w:rsidRPr="00A230CE" w:rsidRDefault="00A230CE">
      <w:pPr>
        <w:rPr>
          <w:rFonts w:ascii="Times New Roman" w:hAnsi="Times New Roman" w:cs="Times New Roman"/>
          <w:sz w:val="24"/>
          <w:szCs w:val="24"/>
        </w:rPr>
      </w:pPr>
    </w:p>
    <w:p w:rsidR="00A230CE" w:rsidRPr="00A230CE" w:rsidRDefault="00A230CE">
      <w:pPr>
        <w:rPr>
          <w:rFonts w:ascii="Times New Roman" w:hAnsi="Times New Roman" w:cs="Times New Roman"/>
          <w:sz w:val="24"/>
          <w:szCs w:val="24"/>
        </w:rPr>
      </w:pPr>
    </w:p>
    <w:p w:rsidR="00A230CE" w:rsidRPr="00A230CE" w:rsidRDefault="00A230CE">
      <w:pPr>
        <w:rPr>
          <w:rFonts w:ascii="Times New Roman" w:hAnsi="Times New Roman" w:cs="Times New Roman"/>
          <w:sz w:val="24"/>
          <w:szCs w:val="24"/>
        </w:rPr>
      </w:pPr>
    </w:p>
    <w:p w:rsidR="00A230CE" w:rsidRPr="00A230CE" w:rsidRDefault="00A230CE">
      <w:pPr>
        <w:rPr>
          <w:rFonts w:ascii="Times New Roman" w:hAnsi="Times New Roman" w:cs="Times New Roman"/>
          <w:sz w:val="24"/>
          <w:szCs w:val="24"/>
        </w:rPr>
      </w:pPr>
    </w:p>
    <w:p w:rsidR="00A230CE" w:rsidRPr="00A230CE" w:rsidRDefault="00A230CE">
      <w:pPr>
        <w:rPr>
          <w:rFonts w:ascii="Times New Roman" w:hAnsi="Times New Roman" w:cs="Times New Roman"/>
          <w:sz w:val="24"/>
          <w:szCs w:val="24"/>
        </w:rPr>
      </w:pPr>
    </w:p>
    <w:p w:rsidR="00A230CE" w:rsidRPr="00A230CE" w:rsidRDefault="00A230CE">
      <w:pPr>
        <w:rPr>
          <w:rFonts w:ascii="Times New Roman" w:hAnsi="Times New Roman" w:cs="Times New Roman"/>
          <w:sz w:val="24"/>
          <w:szCs w:val="24"/>
        </w:rPr>
      </w:pPr>
    </w:p>
    <w:p w:rsidR="003E48FA" w:rsidRPr="00A230CE" w:rsidRDefault="00A230CE" w:rsidP="007802CA">
      <w:pPr>
        <w:tabs>
          <w:tab w:val="left" w:pos="2415"/>
        </w:tabs>
        <w:rPr>
          <w:rFonts w:ascii="Times New Roman" w:hAnsi="Times New Roman" w:cs="Times New Roman"/>
          <w:sz w:val="24"/>
          <w:szCs w:val="24"/>
        </w:rPr>
      </w:pPr>
      <w:r>
        <w:rPr>
          <w:rFonts w:ascii="Times New Roman" w:hAnsi="Times New Roman" w:cs="Times New Roman"/>
          <w:sz w:val="24"/>
          <w:szCs w:val="24"/>
        </w:rPr>
        <w:tab/>
      </w:r>
    </w:p>
    <w:sectPr w:rsidR="003E48FA" w:rsidRPr="00A230CE" w:rsidSect="0013758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538" w:rsidRDefault="006D7538" w:rsidP="002F76F5">
      <w:pPr>
        <w:spacing w:after="0" w:line="240" w:lineRule="auto"/>
      </w:pPr>
      <w:r>
        <w:separator/>
      </w:r>
    </w:p>
  </w:endnote>
  <w:endnote w:type="continuationSeparator" w:id="0">
    <w:p w:rsidR="006D7538" w:rsidRDefault="006D7538" w:rsidP="002F7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Black">
    <w:panose1 w:val="020B0A04020102020204"/>
    <w:charset w:val="00"/>
    <w:family w:val="auto"/>
    <w:pitch w:val="variable"/>
    <w:sig w:usb0="A00002AF" w:usb1="400078FB"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15A" w:rsidRDefault="005E215A" w:rsidP="009924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E215A" w:rsidRDefault="005E215A" w:rsidP="0099246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15A" w:rsidRDefault="005E215A" w:rsidP="009924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802CA">
      <w:rPr>
        <w:rStyle w:val="PageNumber"/>
        <w:noProof/>
      </w:rPr>
      <w:t>1</w:t>
    </w:r>
    <w:r>
      <w:rPr>
        <w:rStyle w:val="PageNumber"/>
      </w:rPr>
      <w:fldChar w:fldCharType="end"/>
    </w:r>
  </w:p>
  <w:p w:rsidR="005E215A" w:rsidRDefault="005E215A" w:rsidP="0099246E">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0CE" w:rsidRPr="00A230CE" w:rsidRDefault="00A230CE" w:rsidP="00A230CE">
    <w:pPr>
      <w:spacing w:after="0" w:line="240" w:lineRule="auto"/>
      <w:ind w:left="1800"/>
      <w:jc w:val="both"/>
      <w:rPr>
        <w:rFonts w:ascii="Times New Roman" w:eastAsia="Times New Roman" w:hAnsi="Times New Roman" w:cs="Times New Roman"/>
        <w:color w:val="000000"/>
        <w:sz w:val="16"/>
        <w:szCs w:val="16"/>
      </w:rPr>
    </w:pPr>
    <w:r w:rsidRPr="007802CA">
      <w:rPr>
        <w:rFonts w:ascii="Times New Roman" w:eastAsia="Times New Roman" w:hAnsi="Times New Roman" w:cs="Times New Roman"/>
        <w:noProof/>
        <w:sz w:val="16"/>
        <w:szCs w:val="16"/>
      </w:rPr>
      <w:drawing>
        <wp:anchor distT="0" distB="0" distL="114300" distR="114300" simplePos="0" relativeHeight="251658240" behindDoc="0" locked="0" layoutInCell="1" allowOverlap="1" wp14:anchorId="5BDCB2A0" wp14:editId="0CB6286E">
          <wp:simplePos x="0" y="0"/>
          <wp:positionH relativeFrom="margin">
            <wp:posOffset>219075</wp:posOffset>
          </wp:positionH>
          <wp:positionV relativeFrom="paragraph">
            <wp:posOffset>30480</wp:posOffset>
          </wp:positionV>
          <wp:extent cx="747395" cy="758190"/>
          <wp:effectExtent l="0" t="0" r="0"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B_Primary_Logo.g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395" cy="758190"/>
                  </a:xfrm>
                  <a:prstGeom prst="rect">
                    <a:avLst/>
                  </a:prstGeom>
                </pic:spPr>
              </pic:pic>
            </a:graphicData>
          </a:graphic>
          <wp14:sizeRelH relativeFrom="margin">
            <wp14:pctWidth>0</wp14:pctWidth>
          </wp14:sizeRelH>
          <wp14:sizeRelV relativeFrom="margin">
            <wp14:pctHeight>0</wp14:pctHeight>
          </wp14:sizeRelV>
        </wp:anchor>
      </w:drawing>
    </w:r>
    <w:r w:rsidRPr="00A230CE">
      <w:rPr>
        <w:rFonts w:ascii="Times New Roman" w:eastAsia="Times New Roman" w:hAnsi="Times New Roman" w:cs="Times New Roman"/>
        <w:color w:val="000000"/>
        <w:sz w:val="16"/>
        <w:szCs w:val="16"/>
      </w:rPr>
      <w:t>Funded through the Department of Health and Human Services, Administration for Children and Families, Children's Bureau, Grant #90CO1122. The contents of this document do not necessarily reflect the views or policies of the funders, nor does mention of trade names, commercial products or organizations imply endorsement by the U.S. Department of Health and Human Services. This information is in the public domain. Readers are encouraged to copy and share it, but please credit the QIC-AG.</w:t>
    </w:r>
  </w:p>
  <w:p w:rsidR="00A230CE" w:rsidRPr="00A230CE" w:rsidRDefault="00A230CE" w:rsidP="00A230CE">
    <w:pPr>
      <w:spacing w:after="0" w:line="240" w:lineRule="auto"/>
      <w:ind w:left="1800"/>
      <w:jc w:val="both"/>
      <w:rPr>
        <w:rFonts w:ascii="Times New Roman" w:eastAsia="Times New Roman" w:hAnsi="Times New Roman" w:cs="Times New Roman"/>
        <w:color w:val="000000"/>
        <w:sz w:val="16"/>
        <w:szCs w:val="16"/>
      </w:rPr>
    </w:pPr>
  </w:p>
  <w:p w:rsidR="00A230CE" w:rsidRPr="00A230CE" w:rsidRDefault="00A230CE" w:rsidP="00A230CE">
    <w:pPr>
      <w:spacing w:after="0" w:line="240" w:lineRule="auto"/>
      <w:ind w:left="1800"/>
      <w:jc w:val="both"/>
      <w:rPr>
        <w:rFonts w:ascii="Times New Roman" w:eastAsia="Times New Roman" w:hAnsi="Times New Roman" w:cs="Times New Roman"/>
        <w:color w:val="000000"/>
        <w:sz w:val="16"/>
        <w:szCs w:val="16"/>
      </w:rPr>
    </w:pPr>
    <w:r w:rsidRPr="00A230CE">
      <w:rPr>
        <w:rFonts w:ascii="Times New Roman" w:eastAsia="Times New Roman" w:hAnsi="Times New Roman" w:cs="Times New Roman"/>
        <w:color w:val="000000"/>
        <w:sz w:val="16"/>
        <w:szCs w:val="16"/>
      </w:rPr>
      <w:t>The QIC-AG is funded through a five-year cooperative agreement between the Children’s Bureau, Spaulding for Children, and its partners the University of North Carolina at Chapel Hill, the University of Texas at Austin and the University of Wisconsin-Milwaukee.</w:t>
    </w:r>
  </w:p>
  <w:p w:rsidR="00A230CE" w:rsidRDefault="00A230CE" w:rsidP="007802CA">
    <w:pPr>
      <w:pStyle w:val="Footer"/>
      <w:framePr w:wrap="around" w:vAnchor="text" w:hAnchor="page" w:x="11409" w:y="45"/>
      <w:rPr>
        <w:rStyle w:val="PageNumber"/>
      </w:rPr>
    </w:pPr>
    <w:r>
      <w:rPr>
        <w:rStyle w:val="PageNumber"/>
      </w:rPr>
      <w:fldChar w:fldCharType="begin"/>
    </w:r>
    <w:r>
      <w:rPr>
        <w:rStyle w:val="PageNumber"/>
      </w:rPr>
      <w:instrText xml:space="preserve">PAGE  </w:instrText>
    </w:r>
    <w:r>
      <w:rPr>
        <w:rStyle w:val="PageNumber"/>
      </w:rPr>
      <w:fldChar w:fldCharType="separate"/>
    </w:r>
    <w:r w:rsidR="007802CA">
      <w:rPr>
        <w:rStyle w:val="PageNumber"/>
        <w:noProof/>
      </w:rPr>
      <w:t>9</w:t>
    </w:r>
    <w:r>
      <w:rPr>
        <w:rStyle w:val="PageNumber"/>
      </w:rPr>
      <w:fldChar w:fldCharType="end"/>
    </w:r>
  </w:p>
  <w:p w:rsidR="00A230CE" w:rsidRDefault="00A230CE" w:rsidP="00A230CE">
    <w:pPr>
      <w:pStyle w:val="Footer"/>
      <w:ind w:left="1800"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538" w:rsidRDefault="006D7538" w:rsidP="002F76F5">
      <w:pPr>
        <w:spacing w:after="0" w:line="240" w:lineRule="auto"/>
      </w:pPr>
      <w:r>
        <w:separator/>
      </w:r>
    </w:p>
  </w:footnote>
  <w:footnote w:type="continuationSeparator" w:id="0">
    <w:p w:rsidR="006D7538" w:rsidRDefault="006D7538" w:rsidP="002F76F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215A" w:rsidRDefault="005E215A" w:rsidP="00375C69">
    <w:pPr>
      <w:pStyle w:val="Header"/>
      <w:jc w:val="center"/>
    </w:pPr>
    <w:r w:rsidRPr="008D1B04">
      <w:rPr>
        <w:rFonts w:ascii="Arial Black" w:hAnsi="Arial Black"/>
        <w:noProof/>
        <w:color w:val="285A78"/>
        <w:sz w:val="28"/>
        <w:szCs w:val="28"/>
      </w:rPr>
      <w:drawing>
        <wp:inline distT="0" distB="0" distL="0" distR="0" wp14:anchorId="438E4F47" wp14:editId="45842445">
          <wp:extent cx="5486400" cy="410747"/>
          <wp:effectExtent l="0" t="0" r="0" b="8890"/>
          <wp:docPr id="2" name="Picture 2" descr="Macintosh HD:Users:josh:Desktop:Spaulding:Logo:Final Logos:QIC-AG Logo Sets:Fancy Logo:Fancy Logo - large:QIC-AC Logo with Text and shadow (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josh:Desktop:Spaulding:Logo:Final Logos:QIC-AG Logo Sets:Fancy Logo:Fancy Logo - large:QIC-AC Logo with Text and shadow (larg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410747"/>
                  </a:xfrm>
                  <a:prstGeom prst="rect">
                    <a:avLst/>
                  </a:prstGeom>
                  <a:noFill/>
                  <a:ln>
                    <a:noFill/>
                  </a:ln>
                </pic:spPr>
              </pic:pic>
            </a:graphicData>
          </a:graphic>
        </wp:inline>
      </w:drawing>
    </w:r>
  </w:p>
  <w:p w:rsidR="005E215A" w:rsidRDefault="005E215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53FB6"/>
    <w:multiLevelType w:val="hybridMultilevel"/>
    <w:tmpl w:val="C69AB81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A57FA2"/>
    <w:multiLevelType w:val="hybridMultilevel"/>
    <w:tmpl w:val="8E76B7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28B1802"/>
    <w:multiLevelType w:val="hybridMultilevel"/>
    <w:tmpl w:val="90824C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FB5406"/>
    <w:multiLevelType w:val="hybridMultilevel"/>
    <w:tmpl w:val="69A43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466244A"/>
    <w:multiLevelType w:val="hybridMultilevel"/>
    <w:tmpl w:val="3342F948"/>
    <w:lvl w:ilvl="0" w:tplc="04090003">
      <w:start w:val="1"/>
      <w:numFmt w:val="bullet"/>
      <w:lvlText w:val="o"/>
      <w:lvlJc w:val="left"/>
      <w:pPr>
        <w:ind w:left="1080" w:hanging="360"/>
      </w:pPr>
      <w:rPr>
        <w:rFonts w:ascii="Courier New" w:hAnsi="Courier New"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5FB3809"/>
    <w:multiLevelType w:val="hybridMultilevel"/>
    <w:tmpl w:val="F6189D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74541C2"/>
    <w:multiLevelType w:val="hybridMultilevel"/>
    <w:tmpl w:val="DBA258A0"/>
    <w:lvl w:ilvl="0" w:tplc="59883634">
      <w:start w:val="1"/>
      <w:numFmt w:val="bullet"/>
      <w:lvlText w:val=""/>
      <w:lvlJc w:val="left"/>
      <w:pPr>
        <w:ind w:left="360" w:hanging="360"/>
      </w:pPr>
      <w:rPr>
        <w:rFonts w:ascii="Symbol" w:hAnsi="Symbol" w:hint="default"/>
        <w:sz w:val="24"/>
        <w:szCs w:val="24"/>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F114C63"/>
    <w:multiLevelType w:val="hybridMultilevel"/>
    <w:tmpl w:val="89B8C3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0892598"/>
    <w:multiLevelType w:val="hybridMultilevel"/>
    <w:tmpl w:val="4C4A3E4A"/>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D96332"/>
    <w:multiLevelType w:val="hybridMultilevel"/>
    <w:tmpl w:val="868ADF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581574B"/>
    <w:multiLevelType w:val="hybridMultilevel"/>
    <w:tmpl w:val="4192CA2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nsid w:val="36621C97"/>
    <w:multiLevelType w:val="hybridMultilevel"/>
    <w:tmpl w:val="047083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66E5503"/>
    <w:multiLevelType w:val="hybridMultilevel"/>
    <w:tmpl w:val="4E1AB4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89F596F"/>
    <w:multiLevelType w:val="hybridMultilevel"/>
    <w:tmpl w:val="991C4D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CF24321"/>
    <w:multiLevelType w:val="hybridMultilevel"/>
    <w:tmpl w:val="24CC0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074142"/>
    <w:multiLevelType w:val="hybridMultilevel"/>
    <w:tmpl w:val="8920307E"/>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712486F"/>
    <w:multiLevelType w:val="hybridMultilevel"/>
    <w:tmpl w:val="390CD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8C56B47"/>
    <w:multiLevelType w:val="hybridMultilevel"/>
    <w:tmpl w:val="BF1E537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8">
    <w:nsid w:val="49660A84"/>
    <w:multiLevelType w:val="hybridMultilevel"/>
    <w:tmpl w:val="576E94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B6A6051"/>
    <w:multiLevelType w:val="hybridMultilevel"/>
    <w:tmpl w:val="D996072E"/>
    <w:lvl w:ilvl="0" w:tplc="04090003">
      <w:start w:val="1"/>
      <w:numFmt w:val="bullet"/>
      <w:lvlText w:val="o"/>
      <w:lvlJc w:val="left"/>
      <w:pPr>
        <w:ind w:left="1800" w:hanging="360"/>
      </w:pPr>
      <w:rPr>
        <w:rFonts w:ascii="Courier New" w:hAnsi="Courier New"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D893389"/>
    <w:multiLevelType w:val="hybridMultilevel"/>
    <w:tmpl w:val="AC6C5BE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F4A039F"/>
    <w:multiLevelType w:val="hybridMultilevel"/>
    <w:tmpl w:val="22C8B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55876B1C"/>
    <w:multiLevelType w:val="hybridMultilevel"/>
    <w:tmpl w:val="A4C219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5D375B04"/>
    <w:multiLevelType w:val="hybridMultilevel"/>
    <w:tmpl w:val="8B3AA6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20C24DA"/>
    <w:multiLevelType w:val="hybridMultilevel"/>
    <w:tmpl w:val="F4528B2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nsid w:val="648B7CEE"/>
    <w:multiLevelType w:val="hybridMultilevel"/>
    <w:tmpl w:val="207A48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65862413"/>
    <w:multiLevelType w:val="hybridMultilevel"/>
    <w:tmpl w:val="3A1CD0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675865E5"/>
    <w:multiLevelType w:val="hybridMultilevel"/>
    <w:tmpl w:val="BB0AE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94F3FDF"/>
    <w:multiLevelType w:val="hybridMultilevel"/>
    <w:tmpl w:val="FD902CD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9B816DF"/>
    <w:multiLevelType w:val="hybridMultilevel"/>
    <w:tmpl w:val="447254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6AF34C2D"/>
    <w:multiLevelType w:val="hybridMultilevel"/>
    <w:tmpl w:val="EE3AB18E"/>
    <w:lvl w:ilvl="0" w:tplc="0040EC0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B8F1345"/>
    <w:multiLevelType w:val="hybridMultilevel"/>
    <w:tmpl w:val="F9E0A7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CD755BA"/>
    <w:multiLevelType w:val="hybridMultilevel"/>
    <w:tmpl w:val="250CA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7081494A"/>
    <w:multiLevelType w:val="hybridMultilevel"/>
    <w:tmpl w:val="C02E3C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A00F12"/>
    <w:multiLevelType w:val="hybridMultilevel"/>
    <w:tmpl w:val="921820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75A0568B"/>
    <w:multiLevelType w:val="hybridMultilevel"/>
    <w:tmpl w:val="E844F8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797B3E37"/>
    <w:multiLevelType w:val="hybridMultilevel"/>
    <w:tmpl w:val="2188AF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9"/>
  </w:num>
  <w:num w:numId="2">
    <w:abstractNumId w:val="17"/>
  </w:num>
  <w:num w:numId="3">
    <w:abstractNumId w:val="10"/>
  </w:num>
  <w:num w:numId="4">
    <w:abstractNumId w:val="34"/>
  </w:num>
  <w:num w:numId="5">
    <w:abstractNumId w:val="24"/>
  </w:num>
  <w:num w:numId="6">
    <w:abstractNumId w:val="9"/>
  </w:num>
  <w:num w:numId="7">
    <w:abstractNumId w:val="19"/>
  </w:num>
  <w:num w:numId="8">
    <w:abstractNumId w:val="2"/>
  </w:num>
  <w:num w:numId="9">
    <w:abstractNumId w:val="22"/>
  </w:num>
  <w:num w:numId="10">
    <w:abstractNumId w:val="5"/>
  </w:num>
  <w:num w:numId="11">
    <w:abstractNumId w:val="23"/>
  </w:num>
  <w:num w:numId="12">
    <w:abstractNumId w:val="21"/>
  </w:num>
  <w:num w:numId="13">
    <w:abstractNumId w:val="28"/>
  </w:num>
  <w:num w:numId="14">
    <w:abstractNumId w:val="36"/>
  </w:num>
  <w:num w:numId="15">
    <w:abstractNumId w:val="27"/>
  </w:num>
  <w:num w:numId="16">
    <w:abstractNumId w:val="13"/>
  </w:num>
  <w:num w:numId="17">
    <w:abstractNumId w:val="12"/>
  </w:num>
  <w:num w:numId="18">
    <w:abstractNumId w:val="25"/>
  </w:num>
  <w:num w:numId="19">
    <w:abstractNumId w:val="14"/>
  </w:num>
  <w:num w:numId="20">
    <w:abstractNumId w:val="1"/>
  </w:num>
  <w:num w:numId="21">
    <w:abstractNumId w:val="26"/>
  </w:num>
  <w:num w:numId="22">
    <w:abstractNumId w:val="3"/>
  </w:num>
  <w:num w:numId="23">
    <w:abstractNumId w:val="35"/>
  </w:num>
  <w:num w:numId="24">
    <w:abstractNumId w:val="32"/>
  </w:num>
  <w:num w:numId="25">
    <w:abstractNumId w:val="0"/>
  </w:num>
  <w:num w:numId="26">
    <w:abstractNumId w:val="7"/>
  </w:num>
  <w:num w:numId="27">
    <w:abstractNumId w:val="33"/>
  </w:num>
  <w:num w:numId="28">
    <w:abstractNumId w:val="18"/>
  </w:num>
  <w:num w:numId="29">
    <w:abstractNumId w:val="6"/>
  </w:num>
  <w:num w:numId="30">
    <w:abstractNumId w:val="4"/>
  </w:num>
  <w:num w:numId="31">
    <w:abstractNumId w:val="11"/>
  </w:num>
  <w:num w:numId="32">
    <w:abstractNumId w:val="8"/>
  </w:num>
  <w:num w:numId="33">
    <w:abstractNumId w:val="15"/>
  </w:num>
  <w:num w:numId="34">
    <w:abstractNumId w:val="16"/>
  </w:num>
  <w:num w:numId="35">
    <w:abstractNumId w:val="31"/>
  </w:num>
  <w:num w:numId="36">
    <w:abstractNumId w:val="20"/>
  </w:num>
  <w:num w:numId="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109"/>
    <w:rsid w:val="0000418B"/>
    <w:rsid w:val="00004BB6"/>
    <w:rsid w:val="00005A90"/>
    <w:rsid w:val="00012F5F"/>
    <w:rsid w:val="00015731"/>
    <w:rsid w:val="00041652"/>
    <w:rsid w:val="00041BBF"/>
    <w:rsid w:val="00042DDB"/>
    <w:rsid w:val="00047012"/>
    <w:rsid w:val="000528D8"/>
    <w:rsid w:val="000569B1"/>
    <w:rsid w:val="00060EAA"/>
    <w:rsid w:val="00072709"/>
    <w:rsid w:val="00086428"/>
    <w:rsid w:val="00087E14"/>
    <w:rsid w:val="000901F5"/>
    <w:rsid w:val="00090DDB"/>
    <w:rsid w:val="00095393"/>
    <w:rsid w:val="000A0D10"/>
    <w:rsid w:val="000C72F7"/>
    <w:rsid w:val="000D1A2F"/>
    <w:rsid w:val="000E56B3"/>
    <w:rsid w:val="000F2FEA"/>
    <w:rsid w:val="000F6F13"/>
    <w:rsid w:val="00104B14"/>
    <w:rsid w:val="00105240"/>
    <w:rsid w:val="001058B8"/>
    <w:rsid w:val="001117F3"/>
    <w:rsid w:val="0011249C"/>
    <w:rsid w:val="0011521F"/>
    <w:rsid w:val="001153CD"/>
    <w:rsid w:val="001158BB"/>
    <w:rsid w:val="00117AC0"/>
    <w:rsid w:val="00126FA8"/>
    <w:rsid w:val="00127D14"/>
    <w:rsid w:val="00130D3A"/>
    <w:rsid w:val="00132ED9"/>
    <w:rsid w:val="00137580"/>
    <w:rsid w:val="00151A57"/>
    <w:rsid w:val="00155AD5"/>
    <w:rsid w:val="0015634C"/>
    <w:rsid w:val="00160959"/>
    <w:rsid w:val="00164028"/>
    <w:rsid w:val="00177882"/>
    <w:rsid w:val="001821A7"/>
    <w:rsid w:val="00190871"/>
    <w:rsid w:val="00196D01"/>
    <w:rsid w:val="001A02FB"/>
    <w:rsid w:val="001A0D04"/>
    <w:rsid w:val="001B0329"/>
    <w:rsid w:val="001C366B"/>
    <w:rsid w:val="001D3546"/>
    <w:rsid w:val="001E21DF"/>
    <w:rsid w:val="001E4E93"/>
    <w:rsid w:val="001E6D69"/>
    <w:rsid w:val="001E791C"/>
    <w:rsid w:val="001F09F0"/>
    <w:rsid w:val="001F49A3"/>
    <w:rsid w:val="002072DD"/>
    <w:rsid w:val="00213CDF"/>
    <w:rsid w:val="00213E4F"/>
    <w:rsid w:val="0024254E"/>
    <w:rsid w:val="00244489"/>
    <w:rsid w:val="002520EE"/>
    <w:rsid w:val="00261C74"/>
    <w:rsid w:val="00272A46"/>
    <w:rsid w:val="00273226"/>
    <w:rsid w:val="002759EC"/>
    <w:rsid w:val="00276FEC"/>
    <w:rsid w:val="00281192"/>
    <w:rsid w:val="00283555"/>
    <w:rsid w:val="0028443E"/>
    <w:rsid w:val="002863CD"/>
    <w:rsid w:val="002B4B2E"/>
    <w:rsid w:val="002B5CD1"/>
    <w:rsid w:val="002D0FBE"/>
    <w:rsid w:val="002D2A86"/>
    <w:rsid w:val="002D5E81"/>
    <w:rsid w:val="002D67EF"/>
    <w:rsid w:val="002D6C7D"/>
    <w:rsid w:val="002E12C2"/>
    <w:rsid w:val="002E525C"/>
    <w:rsid w:val="002E77EC"/>
    <w:rsid w:val="002F1673"/>
    <w:rsid w:val="002F76F5"/>
    <w:rsid w:val="00307C0A"/>
    <w:rsid w:val="00315396"/>
    <w:rsid w:val="003157CF"/>
    <w:rsid w:val="003160A8"/>
    <w:rsid w:val="0032082D"/>
    <w:rsid w:val="003260B2"/>
    <w:rsid w:val="003264E1"/>
    <w:rsid w:val="00337CD0"/>
    <w:rsid w:val="00346DDC"/>
    <w:rsid w:val="003532BB"/>
    <w:rsid w:val="00375C69"/>
    <w:rsid w:val="00376817"/>
    <w:rsid w:val="00384167"/>
    <w:rsid w:val="0038793E"/>
    <w:rsid w:val="00395CB4"/>
    <w:rsid w:val="003A2459"/>
    <w:rsid w:val="003A48E9"/>
    <w:rsid w:val="003B0B26"/>
    <w:rsid w:val="003C3C4A"/>
    <w:rsid w:val="003C69AC"/>
    <w:rsid w:val="003D3DC3"/>
    <w:rsid w:val="003D51BC"/>
    <w:rsid w:val="003D7539"/>
    <w:rsid w:val="003E48FA"/>
    <w:rsid w:val="003E51B1"/>
    <w:rsid w:val="0041283B"/>
    <w:rsid w:val="004131F7"/>
    <w:rsid w:val="0042011D"/>
    <w:rsid w:val="00424746"/>
    <w:rsid w:val="00425026"/>
    <w:rsid w:val="00431A8A"/>
    <w:rsid w:val="004415B5"/>
    <w:rsid w:val="00441B08"/>
    <w:rsid w:val="004458FF"/>
    <w:rsid w:val="00447CC5"/>
    <w:rsid w:val="004521A2"/>
    <w:rsid w:val="00455353"/>
    <w:rsid w:val="0045677E"/>
    <w:rsid w:val="00465350"/>
    <w:rsid w:val="00467865"/>
    <w:rsid w:val="00483D8B"/>
    <w:rsid w:val="00485123"/>
    <w:rsid w:val="0048685B"/>
    <w:rsid w:val="00492510"/>
    <w:rsid w:val="004A5CE4"/>
    <w:rsid w:val="004A70EC"/>
    <w:rsid w:val="004B05F5"/>
    <w:rsid w:val="004B45F5"/>
    <w:rsid w:val="004B5730"/>
    <w:rsid w:val="004B6AAF"/>
    <w:rsid w:val="004C095F"/>
    <w:rsid w:val="004C41A6"/>
    <w:rsid w:val="004D65CE"/>
    <w:rsid w:val="0050470A"/>
    <w:rsid w:val="00531DAE"/>
    <w:rsid w:val="0053581D"/>
    <w:rsid w:val="005416A5"/>
    <w:rsid w:val="00541F69"/>
    <w:rsid w:val="00543544"/>
    <w:rsid w:val="00544A8D"/>
    <w:rsid w:val="005462C5"/>
    <w:rsid w:val="00551E78"/>
    <w:rsid w:val="00554A18"/>
    <w:rsid w:val="00556E0F"/>
    <w:rsid w:val="00557E0C"/>
    <w:rsid w:val="00562E15"/>
    <w:rsid w:val="0057215E"/>
    <w:rsid w:val="00575564"/>
    <w:rsid w:val="00577776"/>
    <w:rsid w:val="005864A9"/>
    <w:rsid w:val="00590116"/>
    <w:rsid w:val="0059081E"/>
    <w:rsid w:val="00597EB8"/>
    <w:rsid w:val="005B574C"/>
    <w:rsid w:val="005C5987"/>
    <w:rsid w:val="005C5DF4"/>
    <w:rsid w:val="005C6188"/>
    <w:rsid w:val="005D0A7E"/>
    <w:rsid w:val="005E07AD"/>
    <w:rsid w:val="005E215A"/>
    <w:rsid w:val="005E62CC"/>
    <w:rsid w:val="0060193C"/>
    <w:rsid w:val="006110C3"/>
    <w:rsid w:val="00611A95"/>
    <w:rsid w:val="006140BB"/>
    <w:rsid w:val="006166F6"/>
    <w:rsid w:val="00617529"/>
    <w:rsid w:val="00617D48"/>
    <w:rsid w:val="00632317"/>
    <w:rsid w:val="00637ED7"/>
    <w:rsid w:val="00640EAA"/>
    <w:rsid w:val="0064629E"/>
    <w:rsid w:val="0065397B"/>
    <w:rsid w:val="00655B13"/>
    <w:rsid w:val="00657580"/>
    <w:rsid w:val="00676A0C"/>
    <w:rsid w:val="00680384"/>
    <w:rsid w:val="006823DD"/>
    <w:rsid w:val="00682BC0"/>
    <w:rsid w:val="00684B7A"/>
    <w:rsid w:val="006938B3"/>
    <w:rsid w:val="006C15FA"/>
    <w:rsid w:val="006D0C66"/>
    <w:rsid w:val="006D7538"/>
    <w:rsid w:val="006F06AD"/>
    <w:rsid w:val="006F19CE"/>
    <w:rsid w:val="0070563A"/>
    <w:rsid w:val="0070722E"/>
    <w:rsid w:val="007107BA"/>
    <w:rsid w:val="00710A21"/>
    <w:rsid w:val="0071492A"/>
    <w:rsid w:val="0072114F"/>
    <w:rsid w:val="00726A05"/>
    <w:rsid w:val="007351B6"/>
    <w:rsid w:val="00746E57"/>
    <w:rsid w:val="00752BD2"/>
    <w:rsid w:val="00761F1E"/>
    <w:rsid w:val="00770752"/>
    <w:rsid w:val="007802CA"/>
    <w:rsid w:val="00781816"/>
    <w:rsid w:val="00782484"/>
    <w:rsid w:val="007858DD"/>
    <w:rsid w:val="007940EE"/>
    <w:rsid w:val="00795160"/>
    <w:rsid w:val="00795AA3"/>
    <w:rsid w:val="007961FB"/>
    <w:rsid w:val="0079666E"/>
    <w:rsid w:val="007A0270"/>
    <w:rsid w:val="007A15C9"/>
    <w:rsid w:val="007A1C48"/>
    <w:rsid w:val="007A27F5"/>
    <w:rsid w:val="007D065C"/>
    <w:rsid w:val="007D5C88"/>
    <w:rsid w:val="007D6109"/>
    <w:rsid w:val="007E294A"/>
    <w:rsid w:val="007E5754"/>
    <w:rsid w:val="007F3930"/>
    <w:rsid w:val="00800A5F"/>
    <w:rsid w:val="00802D03"/>
    <w:rsid w:val="00802E46"/>
    <w:rsid w:val="008042C6"/>
    <w:rsid w:val="00807AF4"/>
    <w:rsid w:val="00813AB3"/>
    <w:rsid w:val="00815A0F"/>
    <w:rsid w:val="00823DA9"/>
    <w:rsid w:val="0084632C"/>
    <w:rsid w:val="008538A2"/>
    <w:rsid w:val="008702EC"/>
    <w:rsid w:val="00881D31"/>
    <w:rsid w:val="00881DB3"/>
    <w:rsid w:val="00894CF4"/>
    <w:rsid w:val="008A5051"/>
    <w:rsid w:val="008A77C2"/>
    <w:rsid w:val="008B3C65"/>
    <w:rsid w:val="008B52BB"/>
    <w:rsid w:val="008D193F"/>
    <w:rsid w:val="008E7956"/>
    <w:rsid w:val="008F34C1"/>
    <w:rsid w:val="008F3B13"/>
    <w:rsid w:val="0090097A"/>
    <w:rsid w:val="00905EAE"/>
    <w:rsid w:val="00906A74"/>
    <w:rsid w:val="00916AE6"/>
    <w:rsid w:val="00926A15"/>
    <w:rsid w:val="009378C5"/>
    <w:rsid w:val="009404FC"/>
    <w:rsid w:val="00942720"/>
    <w:rsid w:val="00942EEB"/>
    <w:rsid w:val="00947260"/>
    <w:rsid w:val="00950B14"/>
    <w:rsid w:val="009621B1"/>
    <w:rsid w:val="00964901"/>
    <w:rsid w:val="00972477"/>
    <w:rsid w:val="00980D71"/>
    <w:rsid w:val="00981B16"/>
    <w:rsid w:val="0099246E"/>
    <w:rsid w:val="009A4757"/>
    <w:rsid w:val="009A4C44"/>
    <w:rsid w:val="009B379C"/>
    <w:rsid w:val="009C0551"/>
    <w:rsid w:val="009C2CA5"/>
    <w:rsid w:val="009D1A47"/>
    <w:rsid w:val="009D34A1"/>
    <w:rsid w:val="009D5C7A"/>
    <w:rsid w:val="009D7633"/>
    <w:rsid w:val="009E1BA4"/>
    <w:rsid w:val="009E3097"/>
    <w:rsid w:val="009E628B"/>
    <w:rsid w:val="009E7B51"/>
    <w:rsid w:val="009F04CB"/>
    <w:rsid w:val="009F51D3"/>
    <w:rsid w:val="009F7556"/>
    <w:rsid w:val="00A1614E"/>
    <w:rsid w:val="00A1642C"/>
    <w:rsid w:val="00A174A4"/>
    <w:rsid w:val="00A2141A"/>
    <w:rsid w:val="00A230CE"/>
    <w:rsid w:val="00A234F0"/>
    <w:rsid w:val="00A37881"/>
    <w:rsid w:val="00A40699"/>
    <w:rsid w:val="00A563AA"/>
    <w:rsid w:val="00A62EB6"/>
    <w:rsid w:val="00A701C6"/>
    <w:rsid w:val="00A72518"/>
    <w:rsid w:val="00A746C1"/>
    <w:rsid w:val="00A749AB"/>
    <w:rsid w:val="00A80353"/>
    <w:rsid w:val="00A80A86"/>
    <w:rsid w:val="00A80BED"/>
    <w:rsid w:val="00A8310A"/>
    <w:rsid w:val="00A907AA"/>
    <w:rsid w:val="00A9466E"/>
    <w:rsid w:val="00AA37C0"/>
    <w:rsid w:val="00AB78A2"/>
    <w:rsid w:val="00AC1CDB"/>
    <w:rsid w:val="00AD5EBD"/>
    <w:rsid w:val="00AD67EB"/>
    <w:rsid w:val="00AE10B7"/>
    <w:rsid w:val="00AE3760"/>
    <w:rsid w:val="00AF31FB"/>
    <w:rsid w:val="00AF42D0"/>
    <w:rsid w:val="00AF7093"/>
    <w:rsid w:val="00B0115E"/>
    <w:rsid w:val="00B05923"/>
    <w:rsid w:val="00B06818"/>
    <w:rsid w:val="00B10F8A"/>
    <w:rsid w:val="00B13132"/>
    <w:rsid w:val="00B201D8"/>
    <w:rsid w:val="00B24D23"/>
    <w:rsid w:val="00B3336E"/>
    <w:rsid w:val="00B36A42"/>
    <w:rsid w:val="00B43E6D"/>
    <w:rsid w:val="00B46F40"/>
    <w:rsid w:val="00B478D4"/>
    <w:rsid w:val="00B51B03"/>
    <w:rsid w:val="00B51B7B"/>
    <w:rsid w:val="00B51F7B"/>
    <w:rsid w:val="00B559DA"/>
    <w:rsid w:val="00B634CF"/>
    <w:rsid w:val="00B6482F"/>
    <w:rsid w:val="00B6582E"/>
    <w:rsid w:val="00B70EB2"/>
    <w:rsid w:val="00B74708"/>
    <w:rsid w:val="00B7796B"/>
    <w:rsid w:val="00B822C2"/>
    <w:rsid w:val="00B825E0"/>
    <w:rsid w:val="00B85FB5"/>
    <w:rsid w:val="00B90D50"/>
    <w:rsid w:val="00B93F2D"/>
    <w:rsid w:val="00B95EA3"/>
    <w:rsid w:val="00B97FEA"/>
    <w:rsid w:val="00BA468D"/>
    <w:rsid w:val="00BB31A9"/>
    <w:rsid w:val="00BD697E"/>
    <w:rsid w:val="00BF3E95"/>
    <w:rsid w:val="00C00485"/>
    <w:rsid w:val="00C034A7"/>
    <w:rsid w:val="00C03B8B"/>
    <w:rsid w:val="00C10397"/>
    <w:rsid w:val="00C1771D"/>
    <w:rsid w:val="00C238D9"/>
    <w:rsid w:val="00C24EAA"/>
    <w:rsid w:val="00C250B9"/>
    <w:rsid w:val="00C31AC8"/>
    <w:rsid w:val="00C40193"/>
    <w:rsid w:val="00C41E2D"/>
    <w:rsid w:val="00C4220B"/>
    <w:rsid w:val="00C42A4B"/>
    <w:rsid w:val="00C443BA"/>
    <w:rsid w:val="00C559A9"/>
    <w:rsid w:val="00C611C7"/>
    <w:rsid w:val="00C6371C"/>
    <w:rsid w:val="00C667B3"/>
    <w:rsid w:val="00C76D9F"/>
    <w:rsid w:val="00C77954"/>
    <w:rsid w:val="00C802EE"/>
    <w:rsid w:val="00C807D9"/>
    <w:rsid w:val="00C94FC5"/>
    <w:rsid w:val="00CA2741"/>
    <w:rsid w:val="00CB3D19"/>
    <w:rsid w:val="00CC5C17"/>
    <w:rsid w:val="00CD0DEE"/>
    <w:rsid w:val="00CD34E2"/>
    <w:rsid w:val="00CE0269"/>
    <w:rsid w:val="00CE44C2"/>
    <w:rsid w:val="00CE451C"/>
    <w:rsid w:val="00CE65CF"/>
    <w:rsid w:val="00CF00A1"/>
    <w:rsid w:val="00CF206E"/>
    <w:rsid w:val="00D10182"/>
    <w:rsid w:val="00D11E79"/>
    <w:rsid w:val="00D31D0E"/>
    <w:rsid w:val="00D32390"/>
    <w:rsid w:val="00D323FC"/>
    <w:rsid w:val="00D40F42"/>
    <w:rsid w:val="00D5035D"/>
    <w:rsid w:val="00D51BA3"/>
    <w:rsid w:val="00D62C38"/>
    <w:rsid w:val="00D636CE"/>
    <w:rsid w:val="00D66322"/>
    <w:rsid w:val="00D71A32"/>
    <w:rsid w:val="00D7701E"/>
    <w:rsid w:val="00D80052"/>
    <w:rsid w:val="00D9236E"/>
    <w:rsid w:val="00D93290"/>
    <w:rsid w:val="00D9456F"/>
    <w:rsid w:val="00D94F63"/>
    <w:rsid w:val="00DB0DAF"/>
    <w:rsid w:val="00DC024A"/>
    <w:rsid w:val="00DC5DA7"/>
    <w:rsid w:val="00DC764A"/>
    <w:rsid w:val="00DD36BC"/>
    <w:rsid w:val="00DD58CE"/>
    <w:rsid w:val="00DE1D92"/>
    <w:rsid w:val="00DE4BE5"/>
    <w:rsid w:val="00DF0A64"/>
    <w:rsid w:val="00DF1555"/>
    <w:rsid w:val="00DF22C5"/>
    <w:rsid w:val="00E02B56"/>
    <w:rsid w:val="00E03882"/>
    <w:rsid w:val="00E104D1"/>
    <w:rsid w:val="00E10750"/>
    <w:rsid w:val="00E25A70"/>
    <w:rsid w:val="00E36CF7"/>
    <w:rsid w:val="00E44C0F"/>
    <w:rsid w:val="00E465A8"/>
    <w:rsid w:val="00E5069A"/>
    <w:rsid w:val="00E56173"/>
    <w:rsid w:val="00E60C49"/>
    <w:rsid w:val="00E61ACC"/>
    <w:rsid w:val="00E738E6"/>
    <w:rsid w:val="00E73D76"/>
    <w:rsid w:val="00E77150"/>
    <w:rsid w:val="00E8290F"/>
    <w:rsid w:val="00E9095C"/>
    <w:rsid w:val="00EA4653"/>
    <w:rsid w:val="00EA5AA0"/>
    <w:rsid w:val="00EB1D76"/>
    <w:rsid w:val="00ED5E0C"/>
    <w:rsid w:val="00F06EA3"/>
    <w:rsid w:val="00F11913"/>
    <w:rsid w:val="00F24DE1"/>
    <w:rsid w:val="00F33DDA"/>
    <w:rsid w:val="00F34058"/>
    <w:rsid w:val="00F44218"/>
    <w:rsid w:val="00F47136"/>
    <w:rsid w:val="00F51876"/>
    <w:rsid w:val="00F60B68"/>
    <w:rsid w:val="00F7474B"/>
    <w:rsid w:val="00F87A6E"/>
    <w:rsid w:val="00F93242"/>
    <w:rsid w:val="00F97F16"/>
    <w:rsid w:val="00FB04D6"/>
    <w:rsid w:val="00FB67E0"/>
    <w:rsid w:val="00FC49FA"/>
    <w:rsid w:val="00FC7FF4"/>
    <w:rsid w:val="00FD1B15"/>
    <w:rsid w:val="00FD77E8"/>
    <w:rsid w:val="00FE687B"/>
    <w:rsid w:val="00FF35BA"/>
    <w:rsid w:val="00FF40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202161C"/>
  <w15:docId w15:val="{A34DF6AD-E612-4051-A374-7268BAC73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107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51E78"/>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5D0A7E"/>
    <w:pPr>
      <w:ind w:left="720"/>
      <w:contextualSpacing/>
    </w:pPr>
  </w:style>
  <w:style w:type="paragraph" w:styleId="BalloonText">
    <w:name w:val="Balloon Text"/>
    <w:basedOn w:val="Normal"/>
    <w:link w:val="BalloonTextChar"/>
    <w:uiPriority w:val="99"/>
    <w:semiHidden/>
    <w:unhideWhenUsed/>
    <w:rsid w:val="00C637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71C"/>
    <w:rPr>
      <w:rFonts w:ascii="Segoe UI" w:hAnsi="Segoe UI" w:cs="Segoe UI"/>
      <w:sz w:val="18"/>
      <w:szCs w:val="18"/>
    </w:rPr>
  </w:style>
  <w:style w:type="table" w:styleId="TableGrid">
    <w:name w:val="Table Grid"/>
    <w:basedOn w:val="TableNormal"/>
    <w:uiPriority w:val="39"/>
    <w:rsid w:val="005358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9C2CA5"/>
    <w:rPr>
      <w:b/>
      <w:bCs/>
    </w:rPr>
  </w:style>
  <w:style w:type="character" w:styleId="CommentReference">
    <w:name w:val="annotation reference"/>
    <w:basedOn w:val="DefaultParagraphFont"/>
    <w:uiPriority w:val="99"/>
    <w:semiHidden/>
    <w:unhideWhenUsed/>
    <w:rsid w:val="00531DAE"/>
    <w:rPr>
      <w:sz w:val="18"/>
      <w:szCs w:val="18"/>
    </w:rPr>
  </w:style>
  <w:style w:type="paragraph" w:styleId="CommentText">
    <w:name w:val="annotation text"/>
    <w:basedOn w:val="Normal"/>
    <w:link w:val="CommentTextChar"/>
    <w:uiPriority w:val="99"/>
    <w:semiHidden/>
    <w:unhideWhenUsed/>
    <w:rsid w:val="00531DAE"/>
    <w:pPr>
      <w:spacing w:line="240" w:lineRule="auto"/>
    </w:pPr>
    <w:rPr>
      <w:sz w:val="24"/>
      <w:szCs w:val="24"/>
    </w:rPr>
  </w:style>
  <w:style w:type="character" w:customStyle="1" w:styleId="CommentTextChar">
    <w:name w:val="Comment Text Char"/>
    <w:basedOn w:val="DefaultParagraphFont"/>
    <w:link w:val="CommentText"/>
    <w:uiPriority w:val="99"/>
    <w:semiHidden/>
    <w:rsid w:val="00531DAE"/>
    <w:rPr>
      <w:sz w:val="24"/>
      <w:szCs w:val="24"/>
    </w:rPr>
  </w:style>
  <w:style w:type="paragraph" w:styleId="CommentSubject">
    <w:name w:val="annotation subject"/>
    <w:basedOn w:val="CommentText"/>
    <w:next w:val="CommentText"/>
    <w:link w:val="CommentSubjectChar"/>
    <w:uiPriority w:val="99"/>
    <w:semiHidden/>
    <w:unhideWhenUsed/>
    <w:rsid w:val="00531DAE"/>
    <w:rPr>
      <w:b/>
      <w:bCs/>
      <w:sz w:val="20"/>
      <w:szCs w:val="20"/>
    </w:rPr>
  </w:style>
  <w:style w:type="character" w:customStyle="1" w:styleId="CommentSubjectChar">
    <w:name w:val="Comment Subject Char"/>
    <w:basedOn w:val="CommentTextChar"/>
    <w:link w:val="CommentSubject"/>
    <w:uiPriority w:val="99"/>
    <w:semiHidden/>
    <w:rsid w:val="00531DAE"/>
    <w:rPr>
      <w:b/>
      <w:bCs/>
      <w:sz w:val="20"/>
      <w:szCs w:val="20"/>
    </w:rPr>
  </w:style>
  <w:style w:type="paragraph" w:styleId="Header">
    <w:name w:val="header"/>
    <w:basedOn w:val="Normal"/>
    <w:link w:val="HeaderChar"/>
    <w:uiPriority w:val="99"/>
    <w:unhideWhenUsed/>
    <w:rsid w:val="002F76F5"/>
    <w:pPr>
      <w:tabs>
        <w:tab w:val="center" w:pos="4320"/>
        <w:tab w:val="right" w:pos="8640"/>
      </w:tabs>
      <w:spacing w:after="0" w:line="240" w:lineRule="auto"/>
    </w:pPr>
  </w:style>
  <w:style w:type="character" w:customStyle="1" w:styleId="HeaderChar">
    <w:name w:val="Header Char"/>
    <w:basedOn w:val="DefaultParagraphFont"/>
    <w:link w:val="Header"/>
    <w:uiPriority w:val="99"/>
    <w:rsid w:val="002F76F5"/>
  </w:style>
  <w:style w:type="paragraph" w:styleId="Footer">
    <w:name w:val="footer"/>
    <w:basedOn w:val="Normal"/>
    <w:link w:val="FooterChar"/>
    <w:uiPriority w:val="99"/>
    <w:unhideWhenUsed/>
    <w:rsid w:val="002F76F5"/>
    <w:pPr>
      <w:tabs>
        <w:tab w:val="center" w:pos="4320"/>
        <w:tab w:val="right" w:pos="8640"/>
      </w:tabs>
      <w:spacing w:after="0" w:line="240" w:lineRule="auto"/>
    </w:pPr>
  </w:style>
  <w:style w:type="character" w:customStyle="1" w:styleId="FooterChar">
    <w:name w:val="Footer Char"/>
    <w:basedOn w:val="DefaultParagraphFont"/>
    <w:link w:val="Footer"/>
    <w:uiPriority w:val="99"/>
    <w:rsid w:val="002F76F5"/>
  </w:style>
  <w:style w:type="character" w:styleId="PageNumber">
    <w:name w:val="page number"/>
    <w:basedOn w:val="DefaultParagraphFont"/>
    <w:uiPriority w:val="99"/>
    <w:semiHidden/>
    <w:unhideWhenUsed/>
    <w:rsid w:val="0099246E"/>
  </w:style>
  <w:style w:type="paragraph" w:styleId="Revision">
    <w:name w:val="Revision"/>
    <w:hidden/>
    <w:uiPriority w:val="99"/>
    <w:semiHidden/>
    <w:rsid w:val="002D6C7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79063">
      <w:bodyDiv w:val="1"/>
      <w:marLeft w:val="0"/>
      <w:marRight w:val="0"/>
      <w:marTop w:val="0"/>
      <w:marBottom w:val="0"/>
      <w:divBdr>
        <w:top w:val="none" w:sz="0" w:space="0" w:color="auto"/>
        <w:left w:val="none" w:sz="0" w:space="0" w:color="auto"/>
        <w:bottom w:val="none" w:sz="0" w:space="0" w:color="auto"/>
        <w:right w:val="none" w:sz="0" w:space="0" w:color="auto"/>
      </w:divBdr>
    </w:div>
    <w:div w:id="141192581">
      <w:bodyDiv w:val="1"/>
      <w:marLeft w:val="0"/>
      <w:marRight w:val="0"/>
      <w:marTop w:val="0"/>
      <w:marBottom w:val="0"/>
      <w:divBdr>
        <w:top w:val="none" w:sz="0" w:space="0" w:color="auto"/>
        <w:left w:val="none" w:sz="0" w:space="0" w:color="auto"/>
        <w:bottom w:val="none" w:sz="0" w:space="0" w:color="auto"/>
        <w:right w:val="none" w:sz="0" w:space="0" w:color="auto"/>
      </w:divBdr>
      <w:divsChild>
        <w:div w:id="1012149922">
          <w:marLeft w:val="0"/>
          <w:marRight w:val="0"/>
          <w:marTop w:val="0"/>
          <w:marBottom w:val="0"/>
          <w:divBdr>
            <w:top w:val="none" w:sz="0" w:space="0" w:color="auto"/>
            <w:left w:val="none" w:sz="0" w:space="0" w:color="auto"/>
            <w:bottom w:val="none" w:sz="0" w:space="0" w:color="auto"/>
            <w:right w:val="none" w:sz="0" w:space="0" w:color="auto"/>
          </w:divBdr>
          <w:divsChild>
            <w:div w:id="48536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1438">
      <w:bodyDiv w:val="1"/>
      <w:marLeft w:val="75"/>
      <w:marRight w:val="75"/>
      <w:marTop w:val="75"/>
      <w:marBottom w:val="75"/>
      <w:divBdr>
        <w:top w:val="none" w:sz="0" w:space="0" w:color="auto"/>
        <w:left w:val="none" w:sz="0" w:space="0" w:color="auto"/>
        <w:bottom w:val="none" w:sz="0" w:space="0" w:color="auto"/>
        <w:right w:val="none" w:sz="0" w:space="0" w:color="auto"/>
      </w:divBdr>
      <w:divsChild>
        <w:div w:id="1279489947">
          <w:marLeft w:val="0"/>
          <w:marRight w:val="0"/>
          <w:marTop w:val="0"/>
          <w:marBottom w:val="0"/>
          <w:divBdr>
            <w:top w:val="none" w:sz="0" w:space="0" w:color="auto"/>
            <w:left w:val="none" w:sz="0" w:space="0" w:color="auto"/>
            <w:bottom w:val="none" w:sz="0" w:space="0" w:color="auto"/>
            <w:right w:val="none" w:sz="0" w:space="0" w:color="auto"/>
          </w:divBdr>
          <w:divsChild>
            <w:div w:id="773019826">
              <w:marLeft w:val="0"/>
              <w:marRight w:val="0"/>
              <w:marTop w:val="0"/>
              <w:marBottom w:val="0"/>
              <w:divBdr>
                <w:top w:val="none" w:sz="0" w:space="0" w:color="auto"/>
                <w:left w:val="none" w:sz="0" w:space="0" w:color="auto"/>
                <w:bottom w:val="none" w:sz="0" w:space="0" w:color="auto"/>
                <w:right w:val="none" w:sz="0" w:space="0" w:color="auto"/>
              </w:divBdr>
              <w:divsChild>
                <w:div w:id="1622614418">
                  <w:marLeft w:val="0"/>
                  <w:marRight w:val="0"/>
                  <w:marTop w:val="0"/>
                  <w:marBottom w:val="0"/>
                  <w:divBdr>
                    <w:top w:val="none" w:sz="0" w:space="0" w:color="auto"/>
                    <w:left w:val="none" w:sz="0" w:space="0" w:color="auto"/>
                    <w:bottom w:val="none" w:sz="0" w:space="0" w:color="auto"/>
                    <w:right w:val="none" w:sz="0" w:space="0" w:color="auto"/>
                  </w:divBdr>
                </w:div>
                <w:div w:id="1755976934">
                  <w:marLeft w:val="0"/>
                  <w:marRight w:val="0"/>
                  <w:marTop w:val="0"/>
                  <w:marBottom w:val="0"/>
                  <w:divBdr>
                    <w:top w:val="none" w:sz="0" w:space="0" w:color="auto"/>
                    <w:left w:val="none" w:sz="0" w:space="0" w:color="auto"/>
                    <w:bottom w:val="none" w:sz="0" w:space="0" w:color="auto"/>
                    <w:right w:val="none" w:sz="0" w:space="0" w:color="auto"/>
                  </w:divBdr>
                  <w:divsChild>
                    <w:div w:id="1665938478">
                      <w:marLeft w:val="0"/>
                      <w:marRight w:val="0"/>
                      <w:marTop w:val="0"/>
                      <w:marBottom w:val="0"/>
                      <w:divBdr>
                        <w:top w:val="none" w:sz="0" w:space="0" w:color="auto"/>
                        <w:left w:val="none" w:sz="0" w:space="0" w:color="auto"/>
                        <w:bottom w:val="none" w:sz="0" w:space="0" w:color="auto"/>
                        <w:right w:val="none" w:sz="0" w:space="0" w:color="auto"/>
                      </w:divBdr>
                    </w:div>
                  </w:divsChild>
                </w:div>
                <w:div w:id="272975807">
                  <w:marLeft w:val="0"/>
                  <w:marRight w:val="0"/>
                  <w:marTop w:val="0"/>
                  <w:marBottom w:val="0"/>
                  <w:divBdr>
                    <w:top w:val="none" w:sz="0" w:space="0" w:color="auto"/>
                    <w:left w:val="none" w:sz="0" w:space="0" w:color="auto"/>
                    <w:bottom w:val="none" w:sz="0" w:space="0" w:color="auto"/>
                    <w:right w:val="none" w:sz="0" w:space="0" w:color="auto"/>
                  </w:divBdr>
                </w:div>
                <w:div w:id="1305353420">
                  <w:marLeft w:val="0"/>
                  <w:marRight w:val="0"/>
                  <w:marTop w:val="0"/>
                  <w:marBottom w:val="0"/>
                  <w:divBdr>
                    <w:top w:val="none" w:sz="0" w:space="0" w:color="auto"/>
                    <w:left w:val="none" w:sz="0" w:space="0" w:color="auto"/>
                    <w:bottom w:val="none" w:sz="0" w:space="0" w:color="auto"/>
                    <w:right w:val="none" w:sz="0" w:space="0" w:color="auto"/>
                  </w:divBdr>
                  <w:divsChild>
                    <w:div w:id="16497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326002">
      <w:bodyDiv w:val="1"/>
      <w:marLeft w:val="0"/>
      <w:marRight w:val="0"/>
      <w:marTop w:val="0"/>
      <w:marBottom w:val="0"/>
      <w:divBdr>
        <w:top w:val="none" w:sz="0" w:space="0" w:color="auto"/>
        <w:left w:val="none" w:sz="0" w:space="0" w:color="auto"/>
        <w:bottom w:val="none" w:sz="0" w:space="0" w:color="auto"/>
        <w:right w:val="none" w:sz="0" w:space="0" w:color="auto"/>
      </w:divBdr>
    </w:div>
    <w:div w:id="1781604472">
      <w:bodyDiv w:val="1"/>
      <w:marLeft w:val="0"/>
      <w:marRight w:val="0"/>
      <w:marTop w:val="0"/>
      <w:marBottom w:val="0"/>
      <w:divBdr>
        <w:top w:val="none" w:sz="0" w:space="0" w:color="auto"/>
        <w:left w:val="none" w:sz="0" w:space="0" w:color="auto"/>
        <w:bottom w:val="none" w:sz="0" w:space="0" w:color="auto"/>
        <w:right w:val="none" w:sz="0" w:space="0" w:color="auto"/>
      </w:divBdr>
    </w:div>
    <w:div w:id="2130199077">
      <w:bodyDiv w:val="1"/>
      <w:marLeft w:val="75"/>
      <w:marRight w:val="75"/>
      <w:marTop w:val="75"/>
      <w:marBottom w:val="75"/>
      <w:divBdr>
        <w:top w:val="none" w:sz="0" w:space="0" w:color="auto"/>
        <w:left w:val="none" w:sz="0" w:space="0" w:color="auto"/>
        <w:bottom w:val="none" w:sz="0" w:space="0" w:color="auto"/>
        <w:right w:val="none" w:sz="0" w:space="0" w:color="auto"/>
      </w:divBdr>
      <w:divsChild>
        <w:div w:id="411707755">
          <w:marLeft w:val="0"/>
          <w:marRight w:val="0"/>
          <w:marTop w:val="0"/>
          <w:marBottom w:val="0"/>
          <w:divBdr>
            <w:top w:val="none" w:sz="0" w:space="0" w:color="auto"/>
            <w:left w:val="none" w:sz="0" w:space="0" w:color="auto"/>
            <w:bottom w:val="none" w:sz="0" w:space="0" w:color="auto"/>
            <w:right w:val="none" w:sz="0" w:space="0" w:color="auto"/>
          </w:divBdr>
          <w:divsChild>
            <w:div w:id="1731147360">
              <w:marLeft w:val="0"/>
              <w:marRight w:val="0"/>
              <w:marTop w:val="0"/>
              <w:marBottom w:val="0"/>
              <w:divBdr>
                <w:top w:val="none" w:sz="0" w:space="0" w:color="auto"/>
                <w:left w:val="none" w:sz="0" w:space="0" w:color="auto"/>
                <w:bottom w:val="none" w:sz="0" w:space="0" w:color="auto"/>
                <w:right w:val="none" w:sz="0" w:space="0" w:color="auto"/>
              </w:divBdr>
              <w:divsChild>
                <w:div w:id="844397254">
                  <w:marLeft w:val="0"/>
                  <w:marRight w:val="0"/>
                  <w:marTop w:val="0"/>
                  <w:marBottom w:val="0"/>
                  <w:divBdr>
                    <w:top w:val="none" w:sz="0" w:space="0" w:color="auto"/>
                    <w:left w:val="none" w:sz="0" w:space="0" w:color="auto"/>
                    <w:bottom w:val="none" w:sz="0" w:space="0" w:color="auto"/>
                    <w:right w:val="none" w:sz="0" w:space="0" w:color="auto"/>
                  </w:divBdr>
                </w:div>
                <w:div w:id="1359545147">
                  <w:marLeft w:val="0"/>
                  <w:marRight w:val="0"/>
                  <w:marTop w:val="0"/>
                  <w:marBottom w:val="0"/>
                  <w:divBdr>
                    <w:top w:val="none" w:sz="0" w:space="0" w:color="auto"/>
                    <w:left w:val="none" w:sz="0" w:space="0" w:color="auto"/>
                    <w:bottom w:val="none" w:sz="0" w:space="0" w:color="auto"/>
                    <w:right w:val="none" w:sz="0" w:space="0" w:color="auto"/>
                  </w:divBdr>
                  <w:divsChild>
                    <w:div w:id="204879211">
                      <w:marLeft w:val="0"/>
                      <w:marRight w:val="0"/>
                      <w:marTop w:val="0"/>
                      <w:marBottom w:val="0"/>
                      <w:divBdr>
                        <w:top w:val="none" w:sz="0" w:space="0" w:color="auto"/>
                        <w:left w:val="none" w:sz="0" w:space="0" w:color="auto"/>
                        <w:bottom w:val="none" w:sz="0" w:space="0" w:color="auto"/>
                        <w:right w:val="none" w:sz="0" w:space="0" w:color="auto"/>
                      </w:divBdr>
                    </w:div>
                  </w:divsChild>
                </w:div>
                <w:div w:id="1877697288">
                  <w:marLeft w:val="0"/>
                  <w:marRight w:val="0"/>
                  <w:marTop w:val="0"/>
                  <w:marBottom w:val="0"/>
                  <w:divBdr>
                    <w:top w:val="none" w:sz="0" w:space="0" w:color="auto"/>
                    <w:left w:val="none" w:sz="0" w:space="0" w:color="auto"/>
                    <w:bottom w:val="none" w:sz="0" w:space="0" w:color="auto"/>
                    <w:right w:val="none" w:sz="0" w:space="0" w:color="auto"/>
                  </w:divBdr>
                </w:div>
                <w:div w:id="1490443747">
                  <w:marLeft w:val="0"/>
                  <w:marRight w:val="0"/>
                  <w:marTop w:val="0"/>
                  <w:marBottom w:val="0"/>
                  <w:divBdr>
                    <w:top w:val="none" w:sz="0" w:space="0" w:color="auto"/>
                    <w:left w:val="none" w:sz="0" w:space="0" w:color="auto"/>
                    <w:bottom w:val="none" w:sz="0" w:space="0" w:color="auto"/>
                    <w:right w:val="none" w:sz="0" w:space="0" w:color="auto"/>
                  </w:divBdr>
                  <w:divsChild>
                    <w:div w:id="1204951588">
                      <w:marLeft w:val="0"/>
                      <w:marRight w:val="0"/>
                      <w:marTop w:val="0"/>
                      <w:marBottom w:val="0"/>
                      <w:divBdr>
                        <w:top w:val="none" w:sz="0" w:space="0" w:color="auto"/>
                        <w:left w:val="none" w:sz="0" w:space="0" w:color="auto"/>
                        <w:bottom w:val="none" w:sz="0" w:space="0" w:color="auto"/>
                        <w:right w:val="none" w:sz="0" w:space="0" w:color="auto"/>
                      </w:divBdr>
                    </w:div>
                  </w:divsChild>
                </w:div>
                <w:div w:id="151218422">
                  <w:marLeft w:val="0"/>
                  <w:marRight w:val="0"/>
                  <w:marTop w:val="0"/>
                  <w:marBottom w:val="0"/>
                  <w:divBdr>
                    <w:top w:val="none" w:sz="0" w:space="0" w:color="auto"/>
                    <w:left w:val="none" w:sz="0" w:space="0" w:color="auto"/>
                    <w:bottom w:val="none" w:sz="0" w:space="0" w:color="auto"/>
                    <w:right w:val="none" w:sz="0" w:space="0" w:color="auto"/>
                  </w:divBdr>
                </w:div>
                <w:div w:id="459419130">
                  <w:marLeft w:val="0"/>
                  <w:marRight w:val="0"/>
                  <w:marTop w:val="0"/>
                  <w:marBottom w:val="0"/>
                  <w:divBdr>
                    <w:top w:val="none" w:sz="0" w:space="0" w:color="auto"/>
                    <w:left w:val="none" w:sz="0" w:space="0" w:color="auto"/>
                    <w:bottom w:val="none" w:sz="0" w:space="0" w:color="auto"/>
                    <w:right w:val="none" w:sz="0" w:space="0" w:color="auto"/>
                  </w:divBdr>
                  <w:divsChild>
                    <w:div w:id="1240672263">
                      <w:marLeft w:val="0"/>
                      <w:marRight w:val="0"/>
                      <w:marTop w:val="0"/>
                      <w:marBottom w:val="0"/>
                      <w:divBdr>
                        <w:top w:val="none" w:sz="0" w:space="0" w:color="auto"/>
                        <w:left w:val="none" w:sz="0" w:space="0" w:color="auto"/>
                        <w:bottom w:val="none" w:sz="0" w:space="0" w:color="auto"/>
                        <w:right w:val="none" w:sz="0" w:space="0" w:color="auto"/>
                      </w:divBdr>
                    </w:div>
                  </w:divsChild>
                </w:div>
                <w:div w:id="1246913808">
                  <w:marLeft w:val="0"/>
                  <w:marRight w:val="0"/>
                  <w:marTop w:val="0"/>
                  <w:marBottom w:val="0"/>
                  <w:divBdr>
                    <w:top w:val="none" w:sz="0" w:space="0" w:color="auto"/>
                    <w:left w:val="none" w:sz="0" w:space="0" w:color="auto"/>
                    <w:bottom w:val="none" w:sz="0" w:space="0" w:color="auto"/>
                    <w:right w:val="none" w:sz="0" w:space="0" w:color="auto"/>
                  </w:divBdr>
                </w:div>
                <w:div w:id="48845221">
                  <w:marLeft w:val="0"/>
                  <w:marRight w:val="0"/>
                  <w:marTop w:val="0"/>
                  <w:marBottom w:val="0"/>
                  <w:divBdr>
                    <w:top w:val="none" w:sz="0" w:space="0" w:color="auto"/>
                    <w:left w:val="none" w:sz="0" w:space="0" w:color="auto"/>
                    <w:bottom w:val="none" w:sz="0" w:space="0" w:color="auto"/>
                    <w:right w:val="none" w:sz="0" w:space="0" w:color="auto"/>
                  </w:divBdr>
                  <w:divsChild>
                    <w:div w:id="81070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E9613-8DDB-0048-B77E-C3FADCA6D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2681</Words>
  <Characters>15287</Characters>
  <Application>Microsoft Macintosh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 Henneman</dc:creator>
  <cp:lastModifiedBy>Nataiya Taliaferro</cp:lastModifiedBy>
  <cp:revision>2</cp:revision>
  <cp:lastPrinted>2015-05-18T19:38:00Z</cp:lastPrinted>
  <dcterms:created xsi:type="dcterms:W3CDTF">2017-02-07T18:09:00Z</dcterms:created>
  <dcterms:modified xsi:type="dcterms:W3CDTF">2017-02-07T18:09:00Z</dcterms:modified>
</cp:coreProperties>
</file>